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A779" w14:textId="77777777" w:rsidR="00FD6ABC" w:rsidRDefault="00EB67F8">
      <w:pPr>
        <w:pStyle w:val="NoSpacing"/>
      </w:pPr>
      <w:r>
        <w:rPr>
          <w:noProof/>
          <w:lang w:eastAsia="en-US"/>
        </w:rPr>
        <w:drawing>
          <wp:inline distT="0" distB="0" distL="0" distR="0" wp14:anchorId="267DE8D3" wp14:editId="47599DA6">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7"/>
                    <a:stretch>
                      <a:fillRect/>
                    </a:stretch>
                  </pic:blipFill>
                  <pic:spPr>
                    <a:xfrm>
                      <a:off x="0" y="0"/>
                      <a:ext cx="2584706" cy="656946"/>
                    </a:xfrm>
                    <a:prstGeom prst="rect">
                      <a:avLst/>
                    </a:prstGeom>
                    <a:ln w="12700" cap="flat">
                      <a:noFill/>
                      <a:miter lim="400000"/>
                    </a:ln>
                    <a:effectLst/>
                  </pic:spPr>
                </pic:pic>
              </a:graphicData>
            </a:graphic>
          </wp:inline>
        </w:drawing>
      </w:r>
    </w:p>
    <w:p w14:paraId="15F7ADFE" w14:textId="77777777" w:rsidR="00FD6ABC" w:rsidRPr="001B0E50" w:rsidRDefault="00EB67F8">
      <w:pPr>
        <w:pStyle w:val="BodyA"/>
        <w:rPr>
          <w:rFonts w:ascii="Arial" w:eastAsia="Arial" w:hAnsi="Arial" w:cs="Arial"/>
          <w:sz w:val="32"/>
          <w:szCs w:val="32"/>
        </w:rPr>
      </w:pPr>
      <w:r w:rsidRPr="001B0E50">
        <w:rPr>
          <w:rFonts w:ascii="Arial" w:hAnsi="Arial"/>
          <w:b/>
          <w:bCs/>
          <w:sz w:val="32"/>
          <w:szCs w:val="32"/>
        </w:rPr>
        <w:t xml:space="preserve">THE VALLEYS MEDICAL </w:t>
      </w:r>
      <w:r w:rsidR="005B25E0" w:rsidRPr="001B0E50">
        <w:rPr>
          <w:rFonts w:ascii="Arial" w:hAnsi="Arial"/>
          <w:b/>
          <w:bCs/>
          <w:sz w:val="32"/>
          <w:szCs w:val="32"/>
        </w:rPr>
        <w:t>PARTNERSHIP</w:t>
      </w:r>
      <w:r w:rsidRPr="001B0E50">
        <w:rPr>
          <w:rFonts w:ascii="Arial" w:hAnsi="Arial"/>
          <w:b/>
          <w:bCs/>
          <w:sz w:val="32"/>
          <w:szCs w:val="32"/>
        </w:rPr>
        <w:t xml:space="preserve"> PPG </w:t>
      </w:r>
    </w:p>
    <w:p w14:paraId="59DAA55D" w14:textId="77777777" w:rsidR="00FD6ABC" w:rsidRPr="001B0E50" w:rsidRDefault="00FD6ABC">
      <w:pPr>
        <w:pStyle w:val="AgendaItems"/>
        <w:rPr>
          <w:rFonts w:ascii="Arial" w:eastAsia="Arial" w:hAnsi="Arial" w:cs="Arial"/>
          <w:sz w:val="32"/>
          <w:szCs w:val="32"/>
        </w:rPr>
      </w:pPr>
    </w:p>
    <w:p w14:paraId="3406D48D" w14:textId="7EE5E5E1" w:rsidR="00FD6ABC" w:rsidRPr="00D93FBF" w:rsidRDefault="00EB67F8" w:rsidP="00CC4AA7">
      <w:pPr>
        <w:pStyle w:val="AgendaItems"/>
        <w:rPr>
          <w:rFonts w:ascii="Arial" w:hAnsi="Arial"/>
          <w:b/>
          <w:bCs/>
        </w:rPr>
      </w:pPr>
      <w:r w:rsidRPr="00D93FBF">
        <w:rPr>
          <w:rFonts w:ascii="Arial" w:hAnsi="Arial"/>
        </w:rPr>
        <w:t xml:space="preserve">Date: </w:t>
      </w:r>
      <w:r w:rsidR="0099474B" w:rsidRPr="00D93FBF">
        <w:rPr>
          <w:rFonts w:ascii="Arial" w:hAnsi="Arial"/>
          <w:b/>
          <w:bCs/>
        </w:rPr>
        <w:t xml:space="preserve">Tuesday </w:t>
      </w:r>
      <w:r w:rsidR="00DC327C" w:rsidRPr="00D93FBF">
        <w:rPr>
          <w:rFonts w:ascii="Arial" w:hAnsi="Arial"/>
          <w:b/>
          <w:bCs/>
        </w:rPr>
        <w:t>1</w:t>
      </w:r>
      <w:r w:rsidR="00DC327C" w:rsidRPr="00D93FBF">
        <w:rPr>
          <w:rFonts w:ascii="Arial" w:hAnsi="Arial"/>
          <w:b/>
          <w:bCs/>
          <w:vertAlign w:val="superscript"/>
        </w:rPr>
        <w:t>st</w:t>
      </w:r>
      <w:r w:rsidR="00DC327C" w:rsidRPr="00D93FBF">
        <w:rPr>
          <w:rFonts w:ascii="Arial" w:hAnsi="Arial"/>
          <w:b/>
          <w:bCs/>
        </w:rPr>
        <w:t xml:space="preserve"> March 2022 </w:t>
      </w:r>
      <w:r w:rsidR="00495574" w:rsidRPr="00D93FBF">
        <w:rPr>
          <w:rFonts w:ascii="Arial" w:hAnsi="Arial"/>
          <w:b/>
          <w:bCs/>
        </w:rPr>
        <w:t>at 6.30pm</w:t>
      </w:r>
    </w:p>
    <w:p w14:paraId="0514F10E" w14:textId="77777777" w:rsidR="00CC4AA7" w:rsidRPr="00D93FBF" w:rsidRDefault="00CC4AA7" w:rsidP="00CC4AA7">
      <w:pPr>
        <w:pStyle w:val="AgendaItems"/>
        <w:rPr>
          <w:rFonts w:ascii="Arial" w:eastAsia="Arial" w:hAnsi="Arial" w:cs="Arial"/>
        </w:rPr>
      </w:pPr>
    </w:p>
    <w:p w14:paraId="0F7052AC" w14:textId="59318FE9" w:rsidR="00FD6ABC" w:rsidRPr="00D93FBF" w:rsidRDefault="00EB67F8">
      <w:pPr>
        <w:pStyle w:val="BodyA"/>
        <w:tabs>
          <w:tab w:val="left" w:pos="7350"/>
        </w:tabs>
        <w:rPr>
          <w:rFonts w:ascii="Arial" w:eastAsia="Arial" w:hAnsi="Arial" w:cs="Arial"/>
        </w:rPr>
      </w:pPr>
      <w:r w:rsidRPr="00D93FBF">
        <w:rPr>
          <w:rFonts w:ascii="Arial" w:hAnsi="Arial"/>
        </w:rPr>
        <w:t xml:space="preserve">Venue: </w:t>
      </w:r>
      <w:r w:rsidR="0086554E" w:rsidRPr="00D93FBF">
        <w:rPr>
          <w:rFonts w:ascii="Arial" w:hAnsi="Arial"/>
          <w:b/>
          <w:bCs/>
        </w:rPr>
        <w:t xml:space="preserve">Meeting held over </w:t>
      </w:r>
      <w:r w:rsidR="00217953" w:rsidRPr="00D93FBF">
        <w:rPr>
          <w:rFonts w:ascii="Arial" w:hAnsi="Arial"/>
          <w:b/>
          <w:bCs/>
        </w:rPr>
        <w:t>Microsoft Teams</w:t>
      </w:r>
    </w:p>
    <w:p w14:paraId="632046E1" w14:textId="77777777" w:rsidR="00FD6ABC" w:rsidRPr="00D93FBF" w:rsidRDefault="00FD6ABC">
      <w:pPr>
        <w:pStyle w:val="BodyA"/>
        <w:rPr>
          <w:rFonts w:ascii="Arial" w:eastAsia="Arial" w:hAnsi="Arial" w:cs="Arial"/>
        </w:rPr>
      </w:pPr>
    </w:p>
    <w:p w14:paraId="684C20FE" w14:textId="77777777" w:rsidR="00FD6ABC" w:rsidRPr="00D93FBF" w:rsidRDefault="00FD6ABC">
      <w:pPr>
        <w:pStyle w:val="BodyA"/>
        <w:rPr>
          <w:rFonts w:ascii="Arial" w:eastAsia="Arial" w:hAnsi="Arial" w:cs="Arial"/>
        </w:rPr>
      </w:pPr>
    </w:p>
    <w:p w14:paraId="4B9AA8C2" w14:textId="77777777" w:rsidR="00FD6ABC" w:rsidRPr="00D93FBF" w:rsidRDefault="00EB67F8">
      <w:pPr>
        <w:pStyle w:val="BodyA"/>
        <w:rPr>
          <w:rFonts w:ascii="Arial" w:eastAsia="Arial" w:hAnsi="Arial" w:cs="Arial"/>
          <w:b/>
          <w:bCs/>
          <w:lang w:val="fr-FR"/>
        </w:rPr>
      </w:pPr>
      <w:r w:rsidRPr="00D93FBF">
        <w:rPr>
          <w:rFonts w:ascii="Arial" w:hAnsi="Arial"/>
          <w:b/>
          <w:bCs/>
          <w:lang w:val="fr-FR"/>
        </w:rPr>
        <w:t>1. Attendance &amp; Apologies</w:t>
      </w:r>
    </w:p>
    <w:p w14:paraId="0748F751" w14:textId="77777777" w:rsidR="00FD6ABC" w:rsidRPr="00D93FBF" w:rsidRDefault="00FD6ABC">
      <w:pPr>
        <w:pStyle w:val="BodyA"/>
        <w:rPr>
          <w:rFonts w:ascii="Arial" w:eastAsia="Arial" w:hAnsi="Arial" w:cs="Arial"/>
        </w:rPr>
      </w:pPr>
    </w:p>
    <w:tbl>
      <w:tblPr>
        <w:tblW w:w="962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5"/>
        <w:gridCol w:w="4405"/>
      </w:tblGrid>
      <w:tr w:rsidR="00FD6ABC" w:rsidRPr="00D93FBF" w14:paraId="1F513497" w14:textId="77777777" w:rsidTr="00E179EE">
        <w:trPr>
          <w:trHeight w:val="3952"/>
        </w:trPr>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4493ED" w14:textId="2ABBA0E5" w:rsidR="00FD6ABC" w:rsidRPr="00D93FBF" w:rsidRDefault="00EB67F8">
            <w:pPr>
              <w:pStyle w:val="BodyA"/>
              <w:jc w:val="both"/>
              <w:rPr>
                <w:rFonts w:ascii="Arial" w:eastAsia="Arial" w:hAnsi="Arial" w:cs="Arial"/>
              </w:rPr>
            </w:pPr>
            <w:r w:rsidRPr="00D93FBF">
              <w:rPr>
                <w:rFonts w:ascii="Arial" w:hAnsi="Arial"/>
                <w:b/>
                <w:bCs/>
              </w:rPr>
              <w:t>Present:</w:t>
            </w:r>
          </w:p>
          <w:p w14:paraId="02EBB91A" w14:textId="77777777" w:rsidR="00FD6ABC" w:rsidRPr="00D93FBF" w:rsidRDefault="00EB67F8">
            <w:pPr>
              <w:pStyle w:val="BodyA"/>
              <w:jc w:val="both"/>
              <w:rPr>
                <w:rFonts w:ascii="Arial" w:eastAsia="Arial" w:hAnsi="Arial" w:cs="Arial"/>
              </w:rPr>
            </w:pPr>
            <w:r w:rsidRPr="00D93FBF">
              <w:rPr>
                <w:rFonts w:ascii="Arial" w:hAnsi="Arial"/>
              </w:rPr>
              <w:t>Glyn Jones (Chair)</w:t>
            </w:r>
          </w:p>
          <w:p w14:paraId="2828D14B" w14:textId="77777777" w:rsidR="00FD6ABC" w:rsidRPr="00D93FBF" w:rsidRDefault="00EB67F8">
            <w:pPr>
              <w:pStyle w:val="BodyA"/>
              <w:jc w:val="both"/>
              <w:rPr>
                <w:rFonts w:ascii="Arial" w:eastAsia="Arial" w:hAnsi="Arial" w:cs="Arial"/>
              </w:rPr>
            </w:pPr>
            <w:r w:rsidRPr="00D93FBF">
              <w:rPr>
                <w:rFonts w:ascii="Arial" w:hAnsi="Arial"/>
              </w:rPr>
              <w:t>Wendy Jones</w:t>
            </w:r>
          </w:p>
          <w:p w14:paraId="1341D988" w14:textId="77777777" w:rsidR="0086554E" w:rsidRPr="00D93FBF" w:rsidRDefault="0086554E" w:rsidP="0086554E">
            <w:pPr>
              <w:pStyle w:val="BodyA"/>
              <w:jc w:val="both"/>
              <w:rPr>
                <w:rFonts w:ascii="Arial" w:hAnsi="Arial"/>
              </w:rPr>
            </w:pPr>
            <w:r w:rsidRPr="00D93FBF">
              <w:rPr>
                <w:rFonts w:ascii="Arial" w:hAnsi="Arial"/>
              </w:rPr>
              <w:t>Pat Boyle</w:t>
            </w:r>
          </w:p>
          <w:p w14:paraId="22F92AE2" w14:textId="4BEEF478" w:rsidR="00DC327C" w:rsidRPr="00D93FBF" w:rsidRDefault="00DC327C" w:rsidP="0086554E">
            <w:pPr>
              <w:pStyle w:val="BodyA"/>
              <w:jc w:val="both"/>
              <w:rPr>
                <w:rFonts w:ascii="Arial" w:hAnsi="Arial"/>
              </w:rPr>
            </w:pPr>
            <w:r w:rsidRPr="00D93FBF">
              <w:rPr>
                <w:rFonts w:ascii="Arial" w:hAnsi="Arial"/>
              </w:rPr>
              <w:t>Jenny Mills</w:t>
            </w:r>
          </w:p>
          <w:p w14:paraId="6042F186" w14:textId="77777777" w:rsidR="0086554E" w:rsidRPr="00D93FBF" w:rsidRDefault="0086554E" w:rsidP="0086554E">
            <w:pPr>
              <w:pStyle w:val="BodyA"/>
              <w:jc w:val="both"/>
              <w:rPr>
                <w:rFonts w:ascii="Arial" w:hAnsi="Arial"/>
              </w:rPr>
            </w:pPr>
            <w:r w:rsidRPr="00D93FBF">
              <w:rPr>
                <w:rFonts w:ascii="Arial" w:hAnsi="Arial"/>
              </w:rPr>
              <w:t>Bernie Highfield Business Manager</w:t>
            </w:r>
          </w:p>
          <w:p w14:paraId="2AB63A2B" w14:textId="77777777" w:rsidR="0086554E" w:rsidRPr="00D93FBF" w:rsidRDefault="0086554E" w:rsidP="0086554E">
            <w:pPr>
              <w:pStyle w:val="BodyA"/>
              <w:jc w:val="both"/>
              <w:rPr>
                <w:rFonts w:ascii="Arial" w:hAnsi="Arial"/>
              </w:rPr>
            </w:pPr>
            <w:r w:rsidRPr="00D93FBF">
              <w:rPr>
                <w:rFonts w:ascii="Arial" w:hAnsi="Arial"/>
              </w:rPr>
              <w:t>Dr Louise Moss GP Partner</w:t>
            </w:r>
          </w:p>
          <w:p w14:paraId="246514D9" w14:textId="76E609AC" w:rsidR="00343693" w:rsidRPr="00D93FBF" w:rsidRDefault="00DC327C" w:rsidP="00DC327C">
            <w:pPr>
              <w:pStyle w:val="BodyA"/>
              <w:jc w:val="both"/>
            </w:pPr>
            <w:r w:rsidRPr="00D93FBF">
              <w:t>Helen Ireland PCN Health &amp; Wellbeing Coach.</w:t>
            </w:r>
          </w:p>
        </w:tc>
        <w:tc>
          <w:tcPr>
            <w:tcW w:w="440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DD93FC" w14:textId="77777777" w:rsidR="00FD6ABC" w:rsidRPr="00D93FBF" w:rsidRDefault="00E179EE">
            <w:pPr>
              <w:pStyle w:val="BodyA"/>
              <w:jc w:val="both"/>
              <w:rPr>
                <w:rFonts w:ascii="Arial" w:hAnsi="Arial"/>
                <w:b/>
                <w:bCs/>
              </w:rPr>
            </w:pPr>
            <w:r w:rsidRPr="00D93FBF">
              <w:rPr>
                <w:rFonts w:ascii="Arial" w:hAnsi="Arial"/>
                <w:b/>
                <w:bCs/>
              </w:rPr>
              <w:t xml:space="preserve">    </w:t>
            </w:r>
            <w:r w:rsidR="0029605B" w:rsidRPr="00D93FBF">
              <w:rPr>
                <w:rFonts w:ascii="Arial" w:hAnsi="Arial"/>
                <w:b/>
                <w:bCs/>
              </w:rPr>
              <w:t>Apologies:</w:t>
            </w:r>
          </w:p>
          <w:p w14:paraId="53830B81" w14:textId="77777777" w:rsidR="001F23A5" w:rsidRPr="00D93FBF" w:rsidRDefault="00E179EE">
            <w:pPr>
              <w:pStyle w:val="BodyA"/>
              <w:jc w:val="both"/>
              <w:rPr>
                <w:rFonts w:ascii="Arial" w:hAnsi="Arial"/>
                <w:bCs/>
              </w:rPr>
            </w:pPr>
            <w:r w:rsidRPr="00D93FBF">
              <w:rPr>
                <w:rFonts w:ascii="Arial" w:hAnsi="Arial"/>
                <w:bCs/>
              </w:rPr>
              <w:t xml:space="preserve">    </w:t>
            </w:r>
            <w:r w:rsidR="0086554E" w:rsidRPr="00D93FBF">
              <w:rPr>
                <w:rFonts w:ascii="Arial" w:hAnsi="Arial"/>
                <w:bCs/>
              </w:rPr>
              <w:t>Mike Kirby</w:t>
            </w:r>
          </w:p>
          <w:p w14:paraId="655D2F59" w14:textId="77777777" w:rsidR="0086554E" w:rsidRPr="00D93FBF" w:rsidRDefault="00E179EE">
            <w:pPr>
              <w:pStyle w:val="BodyA"/>
              <w:jc w:val="both"/>
              <w:rPr>
                <w:rFonts w:ascii="Arial" w:hAnsi="Arial"/>
                <w:bCs/>
              </w:rPr>
            </w:pPr>
            <w:r w:rsidRPr="00D93FBF">
              <w:rPr>
                <w:rFonts w:ascii="Arial" w:hAnsi="Arial"/>
                <w:bCs/>
              </w:rPr>
              <w:t xml:space="preserve">    </w:t>
            </w:r>
            <w:r w:rsidR="0086554E" w:rsidRPr="00D93FBF">
              <w:rPr>
                <w:rFonts w:ascii="Arial" w:hAnsi="Arial"/>
                <w:bCs/>
              </w:rPr>
              <w:t>Evelyn Kirby</w:t>
            </w:r>
          </w:p>
          <w:p w14:paraId="42EE6138" w14:textId="77777777" w:rsidR="00CC4AA7" w:rsidRPr="00D93FBF" w:rsidRDefault="00E179EE">
            <w:pPr>
              <w:pStyle w:val="BodyA"/>
              <w:jc w:val="both"/>
              <w:rPr>
                <w:rFonts w:ascii="Arial" w:hAnsi="Arial"/>
                <w:bCs/>
              </w:rPr>
            </w:pPr>
            <w:r w:rsidRPr="00D93FBF">
              <w:rPr>
                <w:rFonts w:ascii="Arial" w:hAnsi="Arial"/>
                <w:bCs/>
              </w:rPr>
              <w:t xml:space="preserve">    </w:t>
            </w:r>
            <w:r w:rsidR="00CC4AA7" w:rsidRPr="00D93FBF">
              <w:rPr>
                <w:rFonts w:ascii="Arial" w:hAnsi="Arial"/>
                <w:bCs/>
              </w:rPr>
              <w:t>Mike Simms</w:t>
            </w:r>
          </w:p>
          <w:p w14:paraId="1F275EEC" w14:textId="77777777" w:rsidR="004A20F0" w:rsidRPr="00D93FBF" w:rsidRDefault="00343693" w:rsidP="00EF0926">
            <w:pPr>
              <w:pStyle w:val="BodyA"/>
              <w:jc w:val="both"/>
              <w:rPr>
                <w:rFonts w:ascii="Arial" w:hAnsi="Arial"/>
                <w:bCs/>
              </w:rPr>
            </w:pPr>
            <w:r w:rsidRPr="00D93FBF">
              <w:rPr>
                <w:rFonts w:ascii="Arial" w:hAnsi="Arial"/>
                <w:bCs/>
              </w:rPr>
              <w:t xml:space="preserve"> </w:t>
            </w:r>
            <w:r w:rsidR="00EF0926" w:rsidRPr="00D93FBF">
              <w:rPr>
                <w:rFonts w:ascii="Arial" w:hAnsi="Arial"/>
                <w:bCs/>
              </w:rPr>
              <w:t xml:space="preserve">   John Needham</w:t>
            </w:r>
          </w:p>
          <w:p w14:paraId="485CAD66" w14:textId="77777777" w:rsidR="00EF0926" w:rsidRPr="00D93FBF" w:rsidRDefault="00EF0926" w:rsidP="00EF0926">
            <w:pPr>
              <w:pStyle w:val="BodyA"/>
              <w:jc w:val="both"/>
              <w:rPr>
                <w:rFonts w:ascii="Arial" w:hAnsi="Arial"/>
                <w:bCs/>
              </w:rPr>
            </w:pPr>
            <w:r w:rsidRPr="00D93FBF">
              <w:rPr>
                <w:rFonts w:ascii="Arial" w:hAnsi="Arial"/>
                <w:bCs/>
              </w:rPr>
              <w:t xml:space="preserve">    Howard Mills</w:t>
            </w:r>
          </w:p>
          <w:p w14:paraId="70CAF38B" w14:textId="16CB40F3" w:rsidR="00DC327C" w:rsidRPr="00D93FBF" w:rsidRDefault="00DC327C" w:rsidP="00DC327C">
            <w:pPr>
              <w:pStyle w:val="BodyA"/>
              <w:jc w:val="both"/>
            </w:pPr>
            <w:r w:rsidRPr="00D93FBF">
              <w:t xml:space="preserve">     Sarah Bond</w:t>
            </w:r>
          </w:p>
          <w:p w14:paraId="0E877582" w14:textId="77777777" w:rsidR="00DC327C" w:rsidRPr="00D93FBF" w:rsidRDefault="00DC327C" w:rsidP="00DC327C">
            <w:pPr>
              <w:pStyle w:val="BodyA"/>
              <w:jc w:val="both"/>
            </w:pPr>
            <w:r w:rsidRPr="00D93FBF">
              <w:t xml:space="preserve">     Ryan Bond</w:t>
            </w:r>
          </w:p>
          <w:p w14:paraId="7384C5BF" w14:textId="5960F00D" w:rsidR="00DC327C" w:rsidRPr="00D93FBF" w:rsidRDefault="00DC327C" w:rsidP="00DC327C">
            <w:pPr>
              <w:pStyle w:val="BodyA"/>
              <w:jc w:val="both"/>
            </w:pPr>
            <w:r w:rsidRPr="00D93FBF">
              <w:t xml:space="preserve">     Helen Lane</w:t>
            </w:r>
          </w:p>
          <w:p w14:paraId="611C8CC4" w14:textId="61FC8681" w:rsidR="00393453" w:rsidRPr="00D93FBF" w:rsidRDefault="00393453" w:rsidP="00393453">
            <w:pPr>
              <w:pStyle w:val="BodyA"/>
              <w:jc w:val="both"/>
            </w:pPr>
          </w:p>
        </w:tc>
      </w:tr>
    </w:tbl>
    <w:p w14:paraId="095B4DB0" w14:textId="47A328CC" w:rsidR="00FD6ABC" w:rsidRPr="00D93FBF" w:rsidRDefault="00FD6ABC">
      <w:pPr>
        <w:pStyle w:val="BodyA"/>
        <w:widowControl w:val="0"/>
        <w:ind w:left="2" w:hanging="2"/>
        <w:rPr>
          <w:rFonts w:ascii="Arial" w:eastAsia="Arial" w:hAnsi="Arial" w:cs="Arial"/>
        </w:rPr>
      </w:pPr>
    </w:p>
    <w:p w14:paraId="0EC021B2" w14:textId="77777777" w:rsidR="00FD6ABC" w:rsidRPr="00D93FBF" w:rsidRDefault="00FD6ABC">
      <w:pPr>
        <w:pStyle w:val="BodyA"/>
        <w:jc w:val="both"/>
        <w:rPr>
          <w:rFonts w:ascii="Arial" w:eastAsia="Arial" w:hAnsi="Arial" w:cs="Arial"/>
        </w:rPr>
      </w:pPr>
    </w:p>
    <w:p w14:paraId="7BD96B73" w14:textId="77777777" w:rsidR="00FD6ABC" w:rsidRPr="00D93FBF" w:rsidRDefault="00FD6ABC">
      <w:pPr>
        <w:pStyle w:val="BodyA"/>
        <w:jc w:val="both"/>
        <w:rPr>
          <w:rFonts w:ascii="Arial" w:eastAsia="Arial" w:hAnsi="Arial" w:cs="Arial"/>
        </w:rPr>
      </w:pPr>
    </w:p>
    <w:p w14:paraId="5EFC070C" w14:textId="77777777" w:rsidR="00FD6ABC" w:rsidRPr="00D93FBF" w:rsidRDefault="0086554E" w:rsidP="0086554E">
      <w:pPr>
        <w:pStyle w:val="BodyA"/>
        <w:jc w:val="both"/>
        <w:rPr>
          <w:rFonts w:ascii="Arial" w:hAnsi="Arial"/>
          <w:b/>
        </w:rPr>
      </w:pPr>
      <w:r w:rsidRPr="00D93FBF">
        <w:rPr>
          <w:rFonts w:ascii="Arial" w:hAnsi="Arial"/>
          <w:b/>
          <w:bCs/>
        </w:rPr>
        <w:t>1.</w:t>
      </w:r>
      <w:r w:rsidR="00EB67F8" w:rsidRPr="00D93FBF">
        <w:rPr>
          <w:rFonts w:ascii="Arial" w:hAnsi="Arial"/>
          <w:b/>
          <w:bCs/>
        </w:rPr>
        <w:t>Chairman's Welcome and Apologies received</w:t>
      </w:r>
    </w:p>
    <w:p w14:paraId="05A74356" w14:textId="77777777" w:rsidR="00FD6ABC" w:rsidRPr="00D93FBF" w:rsidRDefault="00FD6ABC">
      <w:pPr>
        <w:pStyle w:val="BodyA"/>
        <w:jc w:val="both"/>
        <w:rPr>
          <w:rFonts w:ascii="Arial" w:eastAsia="Arial" w:hAnsi="Arial" w:cs="Arial"/>
        </w:rPr>
      </w:pPr>
    </w:p>
    <w:p w14:paraId="7CCEE3E6" w14:textId="77777777" w:rsidR="00FD6ABC" w:rsidRPr="00D93FBF" w:rsidRDefault="00EB67F8">
      <w:pPr>
        <w:pStyle w:val="BodyA"/>
        <w:jc w:val="both"/>
        <w:rPr>
          <w:rFonts w:ascii="Arial" w:hAnsi="Arial"/>
        </w:rPr>
      </w:pPr>
      <w:r w:rsidRPr="00D93FBF">
        <w:rPr>
          <w:rFonts w:ascii="Arial" w:hAnsi="Arial"/>
        </w:rPr>
        <w:t>Glyn Jones welcomed attenders. Apologies were noted (see above).</w:t>
      </w:r>
    </w:p>
    <w:p w14:paraId="2809EE76" w14:textId="77777777" w:rsidR="00FB7676" w:rsidRPr="00D93FBF" w:rsidRDefault="00FB7676">
      <w:pPr>
        <w:pStyle w:val="BodyA"/>
        <w:jc w:val="both"/>
        <w:rPr>
          <w:rFonts w:ascii="Arial" w:eastAsia="Arial" w:hAnsi="Arial" w:cs="Arial"/>
          <w:b/>
          <w:bCs/>
        </w:rPr>
      </w:pPr>
    </w:p>
    <w:p w14:paraId="200DDABE" w14:textId="77777777" w:rsidR="00FD6ABC" w:rsidRPr="00D93FBF" w:rsidRDefault="0086554E" w:rsidP="0086554E">
      <w:pPr>
        <w:pStyle w:val="BodyA"/>
        <w:jc w:val="both"/>
        <w:rPr>
          <w:rFonts w:ascii="Arial" w:hAnsi="Arial"/>
          <w:b/>
          <w:bCs/>
        </w:rPr>
      </w:pPr>
      <w:r w:rsidRPr="00D93FBF">
        <w:rPr>
          <w:rFonts w:ascii="Arial" w:hAnsi="Arial"/>
          <w:b/>
          <w:bCs/>
        </w:rPr>
        <w:t>2.</w:t>
      </w:r>
      <w:r w:rsidR="00EB67F8" w:rsidRPr="00D93FBF">
        <w:rPr>
          <w:rFonts w:ascii="Arial" w:hAnsi="Arial"/>
          <w:b/>
          <w:bCs/>
        </w:rPr>
        <w:t>Minutes of Previous Meetings</w:t>
      </w:r>
    </w:p>
    <w:p w14:paraId="4E8D7580" w14:textId="77777777" w:rsidR="00FD6ABC" w:rsidRPr="00D93FBF" w:rsidRDefault="00FD6ABC">
      <w:pPr>
        <w:pStyle w:val="BodyA"/>
        <w:jc w:val="both"/>
        <w:rPr>
          <w:rFonts w:ascii="Arial" w:eastAsia="Arial" w:hAnsi="Arial" w:cs="Arial"/>
          <w:b/>
          <w:bCs/>
        </w:rPr>
      </w:pPr>
    </w:p>
    <w:p w14:paraId="23E19E79" w14:textId="01D95DD9" w:rsidR="00CC4AA7" w:rsidRPr="00D93FBF" w:rsidRDefault="00EB67F8">
      <w:pPr>
        <w:pStyle w:val="BodyA"/>
        <w:jc w:val="both"/>
        <w:rPr>
          <w:rFonts w:ascii="Arial" w:hAnsi="Arial"/>
        </w:rPr>
      </w:pPr>
      <w:r w:rsidRPr="00D93FBF">
        <w:rPr>
          <w:rFonts w:ascii="Arial" w:hAnsi="Arial"/>
        </w:rPr>
        <w:t>The minutes of the previous meeting on</w:t>
      </w:r>
      <w:r w:rsidR="001F23A5" w:rsidRPr="00D93FBF">
        <w:rPr>
          <w:rFonts w:ascii="Arial" w:hAnsi="Arial"/>
        </w:rPr>
        <w:t xml:space="preserve"> </w:t>
      </w:r>
      <w:r w:rsidR="00DC327C" w:rsidRPr="00D93FBF">
        <w:rPr>
          <w:rFonts w:ascii="Arial" w:hAnsi="Arial"/>
        </w:rPr>
        <w:t>23</w:t>
      </w:r>
      <w:r w:rsidR="00DC327C" w:rsidRPr="00D93FBF">
        <w:rPr>
          <w:rFonts w:ascii="Arial" w:hAnsi="Arial"/>
          <w:vertAlign w:val="superscript"/>
        </w:rPr>
        <w:t>rd</w:t>
      </w:r>
      <w:r w:rsidR="00DC327C" w:rsidRPr="00D93FBF">
        <w:rPr>
          <w:rFonts w:ascii="Arial" w:hAnsi="Arial"/>
        </w:rPr>
        <w:t xml:space="preserve"> November 2021</w:t>
      </w:r>
    </w:p>
    <w:p w14:paraId="0C37011C" w14:textId="013D882C" w:rsidR="001B0E50" w:rsidRPr="00D93FBF" w:rsidRDefault="0086554E">
      <w:pPr>
        <w:pStyle w:val="BodyA"/>
        <w:jc w:val="both"/>
        <w:rPr>
          <w:rFonts w:ascii="Arial" w:eastAsia="Arial" w:hAnsi="Arial" w:cs="Arial"/>
        </w:rPr>
      </w:pPr>
      <w:r w:rsidRPr="00D93FBF">
        <w:rPr>
          <w:rFonts w:ascii="Arial" w:hAnsi="Arial"/>
        </w:rPr>
        <w:t xml:space="preserve">held over </w:t>
      </w:r>
      <w:r w:rsidR="0099474B" w:rsidRPr="00D93FBF">
        <w:rPr>
          <w:rFonts w:ascii="Arial" w:hAnsi="Arial"/>
        </w:rPr>
        <w:t xml:space="preserve">Microsoft Teams </w:t>
      </w:r>
      <w:r w:rsidRPr="00D93FBF">
        <w:rPr>
          <w:rFonts w:ascii="Arial" w:hAnsi="Arial"/>
        </w:rPr>
        <w:t>were</w:t>
      </w:r>
      <w:r w:rsidR="00D93FBF">
        <w:rPr>
          <w:rFonts w:ascii="Arial" w:hAnsi="Arial"/>
        </w:rPr>
        <w:t xml:space="preserve"> accepted as an accurate record.</w:t>
      </w:r>
    </w:p>
    <w:p w14:paraId="678C456F" w14:textId="77777777" w:rsidR="001B0E50" w:rsidRPr="00D93FBF" w:rsidRDefault="001B0E50">
      <w:pPr>
        <w:pStyle w:val="BodyA"/>
        <w:jc w:val="both"/>
        <w:rPr>
          <w:rFonts w:ascii="Arial" w:eastAsia="Arial" w:hAnsi="Arial" w:cs="Arial"/>
          <w:b/>
          <w:bCs/>
        </w:rPr>
      </w:pPr>
    </w:p>
    <w:p w14:paraId="7544ADC7" w14:textId="77777777" w:rsidR="00FB7676" w:rsidRPr="00D93FBF" w:rsidRDefault="00FB7676">
      <w:pPr>
        <w:pStyle w:val="BodyA"/>
        <w:jc w:val="both"/>
        <w:rPr>
          <w:rFonts w:ascii="Arial" w:eastAsia="Arial" w:hAnsi="Arial" w:cs="Arial"/>
          <w:b/>
          <w:bCs/>
        </w:rPr>
      </w:pPr>
    </w:p>
    <w:p w14:paraId="66CBB229" w14:textId="58BF8CD0" w:rsidR="001F23A5" w:rsidRPr="00D93FBF" w:rsidRDefault="0086554E" w:rsidP="0086554E">
      <w:pPr>
        <w:pStyle w:val="BodyA"/>
        <w:jc w:val="both"/>
        <w:rPr>
          <w:rFonts w:ascii="Arial" w:hAnsi="Arial"/>
          <w:b/>
          <w:bCs/>
        </w:rPr>
      </w:pPr>
      <w:r w:rsidRPr="00D93FBF">
        <w:rPr>
          <w:rFonts w:ascii="Arial" w:hAnsi="Arial"/>
          <w:b/>
          <w:bCs/>
        </w:rPr>
        <w:t>3.</w:t>
      </w:r>
      <w:r w:rsidR="001749AF" w:rsidRPr="00D93FBF">
        <w:rPr>
          <w:rFonts w:ascii="Arial" w:hAnsi="Arial"/>
          <w:b/>
          <w:bCs/>
        </w:rPr>
        <w:t xml:space="preserve"> </w:t>
      </w:r>
      <w:r w:rsidR="00EB67F8" w:rsidRPr="00D93FBF">
        <w:rPr>
          <w:rFonts w:ascii="Arial" w:hAnsi="Arial"/>
          <w:b/>
          <w:bCs/>
        </w:rPr>
        <w:t>Matters arising from previous minutes</w:t>
      </w:r>
    </w:p>
    <w:p w14:paraId="6AF8BA30" w14:textId="77777777" w:rsidR="00EF0926" w:rsidRPr="00D93FBF" w:rsidRDefault="00EF0926" w:rsidP="0086554E">
      <w:pPr>
        <w:pStyle w:val="BodyA"/>
        <w:jc w:val="both"/>
        <w:rPr>
          <w:rFonts w:ascii="Arial" w:hAnsi="Arial"/>
          <w:b/>
          <w:bCs/>
        </w:rPr>
      </w:pPr>
    </w:p>
    <w:p w14:paraId="50C96D4E" w14:textId="496A4BE7" w:rsidR="0099474B" w:rsidRPr="00D93FBF" w:rsidRDefault="00DC327C" w:rsidP="0086554E">
      <w:pPr>
        <w:pStyle w:val="BodyA"/>
        <w:jc w:val="both"/>
        <w:rPr>
          <w:rFonts w:ascii="Arial" w:hAnsi="Arial"/>
          <w:bCs/>
        </w:rPr>
      </w:pPr>
      <w:r w:rsidRPr="00D93FBF">
        <w:rPr>
          <w:rFonts w:ascii="Arial" w:hAnsi="Arial"/>
          <w:bCs/>
        </w:rPr>
        <w:t>Helen has just received information for the newsletter.</w:t>
      </w:r>
    </w:p>
    <w:p w14:paraId="7F1AFD09" w14:textId="5BB11F25" w:rsidR="00DC327C" w:rsidRPr="00D93FBF" w:rsidRDefault="00DC327C" w:rsidP="0086554E">
      <w:pPr>
        <w:pStyle w:val="BodyA"/>
        <w:jc w:val="both"/>
        <w:rPr>
          <w:rFonts w:ascii="Arial" w:hAnsi="Arial"/>
          <w:b/>
          <w:bCs/>
        </w:rPr>
      </w:pPr>
      <w:r w:rsidRPr="00D93FBF">
        <w:rPr>
          <w:rFonts w:ascii="Arial" w:hAnsi="Arial"/>
          <w:bCs/>
        </w:rPr>
        <w:t xml:space="preserve">Communicating with patients: 2 items have been put on </w:t>
      </w:r>
      <w:r w:rsidR="002B5E36" w:rsidRPr="00D93FBF">
        <w:rPr>
          <w:rFonts w:ascii="Arial" w:hAnsi="Arial"/>
          <w:bCs/>
        </w:rPr>
        <w:t>Facebook, which</w:t>
      </w:r>
      <w:r w:rsidRPr="00D93FBF">
        <w:rPr>
          <w:rFonts w:ascii="Arial" w:hAnsi="Arial"/>
          <w:bCs/>
        </w:rPr>
        <w:t xml:space="preserve"> have been viewed but not commented on.</w:t>
      </w:r>
    </w:p>
    <w:p w14:paraId="5A731AA2" w14:textId="77777777" w:rsidR="0099474B" w:rsidRPr="00D93FBF" w:rsidRDefault="0099474B" w:rsidP="0099474B">
      <w:pPr>
        <w:pStyle w:val="BodyA"/>
        <w:jc w:val="both"/>
        <w:rPr>
          <w:rFonts w:ascii="Arial" w:hAnsi="Arial"/>
          <w:b/>
          <w:bCs/>
        </w:rPr>
      </w:pPr>
    </w:p>
    <w:p w14:paraId="483FC565" w14:textId="77777777" w:rsidR="0086554E" w:rsidRPr="00D93FBF" w:rsidRDefault="0086554E" w:rsidP="005B25E0">
      <w:pPr>
        <w:pStyle w:val="BodyA"/>
        <w:jc w:val="both"/>
        <w:rPr>
          <w:rFonts w:ascii="Arial" w:hAnsi="Arial"/>
          <w:b/>
          <w:bCs/>
        </w:rPr>
      </w:pPr>
    </w:p>
    <w:p w14:paraId="2E4054A5" w14:textId="3E9CF467" w:rsidR="0099474B" w:rsidRPr="00D93FBF" w:rsidRDefault="0086554E" w:rsidP="006A3002">
      <w:pPr>
        <w:pStyle w:val="BodyA"/>
        <w:jc w:val="both"/>
        <w:rPr>
          <w:rFonts w:ascii="Arial" w:hAnsi="Arial"/>
          <w:b/>
          <w:bCs/>
        </w:rPr>
      </w:pPr>
      <w:r w:rsidRPr="00D93FBF">
        <w:rPr>
          <w:rFonts w:ascii="Arial" w:hAnsi="Arial"/>
          <w:b/>
          <w:bCs/>
        </w:rPr>
        <w:t>4.</w:t>
      </w:r>
      <w:r w:rsidR="006A3002" w:rsidRPr="00D93FBF">
        <w:rPr>
          <w:rFonts w:ascii="Arial" w:hAnsi="Arial"/>
          <w:b/>
          <w:bCs/>
        </w:rPr>
        <w:t xml:space="preserve"> </w:t>
      </w:r>
      <w:r w:rsidR="00EF0926" w:rsidRPr="00D93FBF">
        <w:rPr>
          <w:rFonts w:ascii="Arial" w:hAnsi="Arial"/>
          <w:b/>
          <w:bCs/>
        </w:rPr>
        <w:t xml:space="preserve">Primary Care Network (PCN) </w:t>
      </w:r>
      <w:r w:rsidR="00DC327C" w:rsidRPr="00D93FBF">
        <w:rPr>
          <w:rFonts w:ascii="Arial" w:hAnsi="Arial"/>
          <w:b/>
          <w:bCs/>
        </w:rPr>
        <w:t>Helen Ireland Health &amp; Wellbeing Coach.</w:t>
      </w:r>
    </w:p>
    <w:p w14:paraId="4259BD16" w14:textId="77777777" w:rsidR="00EF0926" w:rsidRPr="00D93FBF" w:rsidRDefault="00EF0926" w:rsidP="006A3002">
      <w:pPr>
        <w:pStyle w:val="BodyA"/>
        <w:jc w:val="both"/>
        <w:rPr>
          <w:rFonts w:ascii="Arial" w:hAnsi="Arial"/>
          <w:b/>
          <w:bCs/>
        </w:rPr>
      </w:pPr>
    </w:p>
    <w:p w14:paraId="2BC673F6" w14:textId="672BA081" w:rsidR="006A3002" w:rsidRPr="00D93FBF" w:rsidRDefault="00DC327C" w:rsidP="00DC327C">
      <w:pPr>
        <w:pStyle w:val="BodyA"/>
        <w:jc w:val="both"/>
        <w:rPr>
          <w:rFonts w:ascii="Arial" w:hAnsi="Arial"/>
          <w:bCs/>
        </w:rPr>
      </w:pPr>
      <w:r w:rsidRPr="00D93FBF">
        <w:rPr>
          <w:rFonts w:ascii="Arial" w:hAnsi="Arial"/>
          <w:bCs/>
        </w:rPr>
        <w:t>Helen</w:t>
      </w:r>
      <w:r w:rsidR="00EF0926" w:rsidRPr="00D93FBF">
        <w:rPr>
          <w:rFonts w:ascii="Arial" w:hAnsi="Arial"/>
          <w:bCs/>
        </w:rPr>
        <w:t xml:space="preserve"> cover</w:t>
      </w:r>
      <w:r w:rsidRPr="00D93FBF">
        <w:rPr>
          <w:rFonts w:ascii="Arial" w:hAnsi="Arial"/>
          <w:bCs/>
        </w:rPr>
        <w:t>s</w:t>
      </w:r>
      <w:r w:rsidR="00EF0926" w:rsidRPr="00D93FBF">
        <w:rPr>
          <w:rFonts w:ascii="Arial" w:hAnsi="Arial"/>
          <w:bCs/>
        </w:rPr>
        <w:t xml:space="preserve"> the Valleys, Killamarsh, </w:t>
      </w:r>
      <w:proofErr w:type="spellStart"/>
      <w:r w:rsidR="00EF0926" w:rsidRPr="00D93FBF">
        <w:rPr>
          <w:rFonts w:ascii="Arial" w:hAnsi="Arial"/>
          <w:bCs/>
        </w:rPr>
        <w:t>Barlboro</w:t>
      </w:r>
      <w:r w:rsidRPr="00D93FBF">
        <w:rPr>
          <w:rFonts w:ascii="Arial" w:hAnsi="Arial"/>
          <w:bCs/>
        </w:rPr>
        <w:t>ugh</w:t>
      </w:r>
      <w:proofErr w:type="spellEnd"/>
      <w:r w:rsidRPr="00D93FBF">
        <w:rPr>
          <w:rFonts w:ascii="Arial" w:hAnsi="Arial"/>
          <w:bCs/>
        </w:rPr>
        <w:t xml:space="preserve"> and the Springs surgeries. She started January 2021</w:t>
      </w:r>
      <w:r w:rsidR="001E7E81" w:rsidRPr="00D93FBF">
        <w:rPr>
          <w:rFonts w:ascii="Arial" w:hAnsi="Arial"/>
          <w:bCs/>
        </w:rPr>
        <w:t xml:space="preserve"> and is </w:t>
      </w:r>
      <w:r w:rsidRPr="00D93FBF">
        <w:rPr>
          <w:rFonts w:ascii="Arial" w:hAnsi="Arial"/>
          <w:bCs/>
        </w:rPr>
        <w:t xml:space="preserve">home </w:t>
      </w:r>
      <w:r w:rsidR="001E7E81" w:rsidRPr="00D93FBF">
        <w:rPr>
          <w:rFonts w:ascii="Arial" w:hAnsi="Arial"/>
          <w:bCs/>
        </w:rPr>
        <w:t>b</w:t>
      </w:r>
      <w:r w:rsidR="00EF0926" w:rsidRPr="00D93FBF">
        <w:rPr>
          <w:rFonts w:ascii="Arial" w:hAnsi="Arial"/>
          <w:bCs/>
        </w:rPr>
        <w:t>ased</w:t>
      </w:r>
      <w:r w:rsidRPr="00D93FBF">
        <w:rPr>
          <w:rFonts w:ascii="Arial" w:hAnsi="Arial"/>
          <w:bCs/>
        </w:rPr>
        <w:t xml:space="preserve"> and</w:t>
      </w:r>
      <w:r w:rsidR="00393E13" w:rsidRPr="00D93FBF">
        <w:rPr>
          <w:rFonts w:ascii="Arial" w:hAnsi="Arial"/>
          <w:bCs/>
        </w:rPr>
        <w:t xml:space="preserve"> in </w:t>
      </w:r>
      <w:r w:rsidR="00EF0926" w:rsidRPr="00D93FBF">
        <w:rPr>
          <w:rFonts w:ascii="Arial" w:hAnsi="Arial"/>
          <w:bCs/>
        </w:rPr>
        <w:t>the practices</w:t>
      </w:r>
      <w:r w:rsidRPr="00D93FBF">
        <w:rPr>
          <w:rFonts w:ascii="Arial" w:hAnsi="Arial"/>
          <w:bCs/>
        </w:rPr>
        <w:t xml:space="preserve">. Her contact with patients </w:t>
      </w:r>
      <w:proofErr w:type="gramStart"/>
      <w:r w:rsidRPr="00D93FBF">
        <w:rPr>
          <w:rFonts w:ascii="Arial" w:hAnsi="Arial"/>
          <w:bCs/>
        </w:rPr>
        <w:t>at the moment</w:t>
      </w:r>
      <w:proofErr w:type="gramEnd"/>
      <w:r w:rsidRPr="00D93FBF">
        <w:rPr>
          <w:rFonts w:ascii="Arial" w:hAnsi="Arial"/>
          <w:bCs/>
        </w:rPr>
        <w:t xml:space="preserve"> is done on the phone.</w:t>
      </w:r>
      <w:r w:rsidR="00EF0926" w:rsidRPr="00D93FBF">
        <w:rPr>
          <w:rFonts w:ascii="Arial" w:hAnsi="Arial"/>
          <w:bCs/>
        </w:rPr>
        <w:t xml:space="preserve"> </w:t>
      </w:r>
      <w:r w:rsidRPr="00D93FBF">
        <w:rPr>
          <w:rFonts w:ascii="Arial" w:hAnsi="Arial"/>
          <w:bCs/>
        </w:rPr>
        <w:t>She has had quite a varied career</w:t>
      </w:r>
      <w:r w:rsidR="001749AF" w:rsidRPr="00D93FBF">
        <w:rPr>
          <w:rFonts w:ascii="Arial" w:hAnsi="Arial"/>
          <w:bCs/>
        </w:rPr>
        <w:t xml:space="preserve"> in pharmaceutical sales, </w:t>
      </w:r>
      <w:r w:rsidR="001749AF" w:rsidRPr="00D93FBF">
        <w:rPr>
          <w:rFonts w:ascii="Arial" w:hAnsi="Arial"/>
          <w:bCs/>
        </w:rPr>
        <w:lastRenderedPageBreak/>
        <w:t xml:space="preserve">science, nutrition and as a lifestyle </w:t>
      </w:r>
      <w:r w:rsidR="002B5E36" w:rsidRPr="00D93FBF">
        <w:rPr>
          <w:rFonts w:ascii="Arial" w:hAnsi="Arial"/>
          <w:bCs/>
        </w:rPr>
        <w:t>coach. She</w:t>
      </w:r>
      <w:r w:rsidR="001749AF" w:rsidRPr="00D93FBF">
        <w:rPr>
          <w:rFonts w:ascii="Arial" w:hAnsi="Arial"/>
          <w:bCs/>
        </w:rPr>
        <w:t xml:space="preserve"> had prepared a </w:t>
      </w:r>
      <w:r w:rsidR="002B5E36" w:rsidRPr="00D93FBF">
        <w:rPr>
          <w:rFonts w:ascii="Arial" w:hAnsi="Arial"/>
          <w:bCs/>
        </w:rPr>
        <w:t>PowerPoint</w:t>
      </w:r>
      <w:r w:rsidR="001749AF" w:rsidRPr="00D93FBF">
        <w:rPr>
          <w:rFonts w:ascii="Arial" w:hAnsi="Arial"/>
          <w:bCs/>
        </w:rPr>
        <w:t xml:space="preserve"> </w:t>
      </w:r>
      <w:r w:rsidR="002B5E36" w:rsidRPr="00D93FBF">
        <w:rPr>
          <w:rFonts w:ascii="Arial" w:hAnsi="Arial"/>
          <w:bCs/>
        </w:rPr>
        <w:t>presentation, which</w:t>
      </w:r>
      <w:r w:rsidR="001749AF" w:rsidRPr="00D93FBF">
        <w:rPr>
          <w:rFonts w:ascii="Arial" w:hAnsi="Arial"/>
          <w:bCs/>
        </w:rPr>
        <w:t xml:space="preserve"> explained that her role is as a partnership between herself and the patient. Referrals </w:t>
      </w:r>
      <w:r w:rsidR="007E1F90">
        <w:rPr>
          <w:rFonts w:ascii="Arial" w:hAnsi="Arial"/>
          <w:bCs/>
        </w:rPr>
        <w:t>into the Health and Wellbeing Service are via</w:t>
      </w:r>
      <w:r w:rsidR="001749AF" w:rsidRPr="00D93FBF">
        <w:rPr>
          <w:rFonts w:ascii="Arial" w:hAnsi="Arial"/>
          <w:bCs/>
        </w:rPr>
        <w:t xml:space="preserve"> a medical professional </w:t>
      </w:r>
      <w:proofErr w:type="gramStart"/>
      <w:r w:rsidR="001749AF" w:rsidRPr="00D93FBF">
        <w:rPr>
          <w:rFonts w:ascii="Arial" w:hAnsi="Arial"/>
          <w:bCs/>
        </w:rPr>
        <w:t>i.e.</w:t>
      </w:r>
      <w:proofErr w:type="gramEnd"/>
      <w:r w:rsidR="001749AF" w:rsidRPr="00D93FBF">
        <w:rPr>
          <w:rFonts w:ascii="Arial" w:hAnsi="Arial"/>
          <w:bCs/>
        </w:rPr>
        <w:t xml:space="preserve"> a Dr or Nurse.</w:t>
      </w:r>
    </w:p>
    <w:p w14:paraId="74FC03B2" w14:textId="77777777" w:rsidR="0099474B" w:rsidRPr="00D93FBF" w:rsidRDefault="0099474B" w:rsidP="005B25E0">
      <w:pPr>
        <w:pStyle w:val="BodyA"/>
        <w:jc w:val="both"/>
        <w:rPr>
          <w:rFonts w:ascii="Arial" w:hAnsi="Arial"/>
          <w:bCs/>
        </w:rPr>
      </w:pPr>
    </w:p>
    <w:p w14:paraId="30A88F33" w14:textId="5F3D9665" w:rsidR="001749AF" w:rsidRPr="00D93FBF" w:rsidRDefault="006167E4" w:rsidP="001749AF">
      <w:pPr>
        <w:pStyle w:val="BodyA"/>
        <w:jc w:val="both"/>
        <w:rPr>
          <w:rFonts w:ascii="Arial" w:hAnsi="Arial"/>
          <w:b/>
        </w:rPr>
      </w:pPr>
      <w:r w:rsidRPr="00D93FBF">
        <w:rPr>
          <w:rFonts w:ascii="Arial" w:hAnsi="Arial"/>
          <w:b/>
        </w:rPr>
        <w:t>5</w:t>
      </w:r>
      <w:r w:rsidR="00FE5F64" w:rsidRPr="00D93FBF">
        <w:rPr>
          <w:rFonts w:ascii="Arial" w:hAnsi="Arial"/>
          <w:b/>
        </w:rPr>
        <w:t>.</w:t>
      </w:r>
      <w:r w:rsidR="001E7E81" w:rsidRPr="00D93FBF">
        <w:rPr>
          <w:rFonts w:ascii="Arial" w:hAnsi="Arial"/>
          <w:b/>
        </w:rPr>
        <w:t xml:space="preserve"> </w:t>
      </w:r>
      <w:r w:rsidR="001749AF" w:rsidRPr="00D93FBF">
        <w:rPr>
          <w:rFonts w:ascii="Arial" w:hAnsi="Arial"/>
          <w:b/>
        </w:rPr>
        <w:t xml:space="preserve"> NHS App Access to medical records</w:t>
      </w:r>
    </w:p>
    <w:p w14:paraId="4789E586" w14:textId="77777777" w:rsidR="001749AF" w:rsidRPr="00D93FBF" w:rsidRDefault="001749AF" w:rsidP="001749AF">
      <w:pPr>
        <w:pStyle w:val="BodyA"/>
        <w:jc w:val="both"/>
        <w:rPr>
          <w:rFonts w:ascii="Arial" w:hAnsi="Arial"/>
          <w:b/>
        </w:rPr>
      </w:pPr>
    </w:p>
    <w:p w14:paraId="103716FB" w14:textId="60023C2D" w:rsidR="001749AF" w:rsidRPr="00D93FBF" w:rsidRDefault="001749AF" w:rsidP="001749AF">
      <w:pPr>
        <w:pStyle w:val="BodyA"/>
        <w:jc w:val="both"/>
        <w:rPr>
          <w:rFonts w:ascii="Arial" w:hAnsi="Arial"/>
        </w:rPr>
      </w:pPr>
      <w:r w:rsidRPr="00D93FBF">
        <w:rPr>
          <w:rFonts w:ascii="Arial" w:hAnsi="Arial"/>
        </w:rPr>
        <w:t xml:space="preserve">We watched a </w:t>
      </w:r>
      <w:r w:rsidR="002B5E36" w:rsidRPr="00D93FBF">
        <w:rPr>
          <w:rFonts w:ascii="Arial" w:hAnsi="Arial"/>
        </w:rPr>
        <w:t>YouTube</w:t>
      </w:r>
      <w:r w:rsidRPr="00D93FBF">
        <w:rPr>
          <w:rFonts w:ascii="Arial" w:hAnsi="Arial"/>
        </w:rPr>
        <w:t xml:space="preserve"> video about the app and Bernie had prepared a </w:t>
      </w:r>
      <w:r w:rsidR="002B5E36" w:rsidRPr="00D93FBF">
        <w:rPr>
          <w:rFonts w:ascii="Arial" w:hAnsi="Arial"/>
        </w:rPr>
        <w:t>PowerPoint</w:t>
      </w:r>
      <w:r w:rsidRPr="00D93FBF">
        <w:rPr>
          <w:rFonts w:ascii="Arial" w:hAnsi="Arial"/>
        </w:rPr>
        <w:t xml:space="preserve"> presentation. From April 2022 patients will be able to view </w:t>
      </w:r>
      <w:r w:rsidR="007E1F90">
        <w:rPr>
          <w:rFonts w:ascii="Arial" w:hAnsi="Arial"/>
        </w:rPr>
        <w:t xml:space="preserve">their GP medical record online </w:t>
      </w:r>
      <w:proofErr w:type="spellStart"/>
      <w:proofErr w:type="gramStart"/>
      <w:r w:rsidR="007E1F90">
        <w:rPr>
          <w:rFonts w:ascii="Arial" w:hAnsi="Arial"/>
        </w:rPr>
        <w:t>ie</w:t>
      </w:r>
      <w:proofErr w:type="spellEnd"/>
      <w:proofErr w:type="gramEnd"/>
      <w:r w:rsidR="007E1F90">
        <w:rPr>
          <w:rFonts w:ascii="Arial" w:hAnsi="Arial"/>
        </w:rPr>
        <w:t xml:space="preserve"> </w:t>
      </w:r>
      <w:r w:rsidRPr="00D93FBF">
        <w:rPr>
          <w:rFonts w:ascii="Arial" w:hAnsi="Arial"/>
        </w:rPr>
        <w:t>consultations, test results</w:t>
      </w:r>
      <w:r w:rsidR="007E1F90">
        <w:rPr>
          <w:rFonts w:ascii="Arial" w:hAnsi="Arial"/>
        </w:rPr>
        <w:t xml:space="preserve"> and</w:t>
      </w:r>
      <w:r w:rsidRPr="00D93FBF">
        <w:rPr>
          <w:rFonts w:ascii="Arial" w:hAnsi="Arial"/>
        </w:rPr>
        <w:t xml:space="preserve"> letters from </w:t>
      </w:r>
      <w:r w:rsidR="007E1F90">
        <w:rPr>
          <w:rFonts w:ascii="Arial" w:hAnsi="Arial"/>
        </w:rPr>
        <w:t xml:space="preserve">hospital </w:t>
      </w:r>
      <w:r w:rsidRPr="00D93FBF">
        <w:rPr>
          <w:rFonts w:ascii="Arial" w:hAnsi="Arial"/>
        </w:rPr>
        <w:t>Consultants</w:t>
      </w:r>
      <w:r w:rsidR="007E1F90">
        <w:rPr>
          <w:rFonts w:ascii="Arial" w:hAnsi="Arial"/>
        </w:rPr>
        <w:t xml:space="preserve">. Information viewable was limited to the GP practice medical record </w:t>
      </w:r>
      <w:proofErr w:type="spellStart"/>
      <w:r w:rsidR="007E1F90">
        <w:rPr>
          <w:rFonts w:ascii="Arial" w:hAnsi="Arial"/>
        </w:rPr>
        <w:t>ie</w:t>
      </w:r>
      <w:proofErr w:type="spellEnd"/>
      <w:r w:rsidR="007E1F90">
        <w:rPr>
          <w:rFonts w:ascii="Arial" w:hAnsi="Arial"/>
        </w:rPr>
        <w:t xml:space="preserve"> community nursing would not </w:t>
      </w:r>
      <w:proofErr w:type="gramStart"/>
      <w:r w:rsidR="007E1F90">
        <w:rPr>
          <w:rFonts w:ascii="Arial" w:hAnsi="Arial"/>
        </w:rPr>
        <w:t>be  visible</w:t>
      </w:r>
      <w:proofErr w:type="gramEnd"/>
      <w:r w:rsidR="007E1F90">
        <w:rPr>
          <w:rFonts w:ascii="Arial" w:hAnsi="Arial"/>
        </w:rPr>
        <w:t xml:space="preserve"> via the NHS app default view</w:t>
      </w:r>
    </w:p>
    <w:p w14:paraId="150E436E" w14:textId="77777777" w:rsidR="001749AF" w:rsidRPr="00D93FBF" w:rsidRDefault="001749AF" w:rsidP="001749AF">
      <w:pPr>
        <w:pStyle w:val="BodyA"/>
        <w:jc w:val="both"/>
        <w:rPr>
          <w:rFonts w:ascii="Arial" w:hAnsi="Arial"/>
        </w:rPr>
      </w:pPr>
    </w:p>
    <w:p w14:paraId="50BA6788" w14:textId="73AB1797" w:rsidR="00AE7170" w:rsidRPr="00D93FBF" w:rsidRDefault="006167E4" w:rsidP="00955CA6">
      <w:pPr>
        <w:pStyle w:val="BodyA"/>
        <w:jc w:val="both"/>
        <w:rPr>
          <w:rFonts w:ascii="Arial" w:eastAsia="Arial" w:hAnsi="Arial" w:cs="Arial"/>
          <w:b/>
          <w:bCs/>
        </w:rPr>
      </w:pPr>
      <w:r w:rsidRPr="00D93FBF">
        <w:rPr>
          <w:rFonts w:ascii="Arial" w:eastAsia="Arial" w:hAnsi="Arial" w:cs="Arial"/>
          <w:b/>
          <w:bCs/>
        </w:rPr>
        <w:t>6</w:t>
      </w:r>
      <w:r w:rsidR="00E13396" w:rsidRPr="00D93FBF">
        <w:rPr>
          <w:rFonts w:ascii="Arial" w:eastAsia="Arial" w:hAnsi="Arial" w:cs="Arial"/>
          <w:b/>
          <w:bCs/>
        </w:rPr>
        <w:t>.</w:t>
      </w:r>
      <w:r w:rsidR="0015383B" w:rsidRPr="00D93FBF">
        <w:rPr>
          <w:rFonts w:ascii="Arial" w:eastAsia="Arial" w:hAnsi="Arial" w:cs="Arial"/>
          <w:b/>
          <w:bCs/>
        </w:rPr>
        <w:t xml:space="preserve"> </w:t>
      </w:r>
      <w:r w:rsidR="001749AF" w:rsidRPr="00D93FBF">
        <w:rPr>
          <w:rFonts w:ascii="Arial" w:eastAsia="Arial" w:hAnsi="Arial" w:cs="Arial"/>
          <w:b/>
          <w:bCs/>
        </w:rPr>
        <w:t>Update Covid 19 vaccination booster.</w:t>
      </w:r>
    </w:p>
    <w:p w14:paraId="05B4FA90" w14:textId="77777777" w:rsidR="001749AF" w:rsidRPr="00D93FBF" w:rsidRDefault="001749AF" w:rsidP="00955CA6">
      <w:pPr>
        <w:pStyle w:val="BodyA"/>
        <w:jc w:val="both"/>
        <w:rPr>
          <w:rFonts w:ascii="Arial" w:eastAsia="Arial" w:hAnsi="Arial" w:cs="Arial"/>
          <w:b/>
          <w:bCs/>
        </w:rPr>
      </w:pPr>
    </w:p>
    <w:p w14:paraId="69D8FBC5" w14:textId="77777777" w:rsidR="007E1F90" w:rsidRDefault="007E1F90" w:rsidP="007E1F90">
      <w:pPr>
        <w:pStyle w:val="BodyA"/>
        <w:rPr>
          <w:rFonts w:ascii="Helvetica" w:eastAsia="Times New Roman" w:hAnsi="Helvetica"/>
          <w:bdr w:val="none" w:sz="0" w:space="0" w:color="auto"/>
          <w:lang w:val="en-GB"/>
        </w:rPr>
      </w:pPr>
      <w:r>
        <w:rPr>
          <w:rFonts w:ascii="Helvetica" w:eastAsia="Times New Roman" w:hAnsi="Helvetica"/>
          <w:bdr w:val="none" w:sz="0" w:space="0" w:color="auto"/>
          <w:lang w:val="en-GB"/>
        </w:rPr>
        <w:t xml:space="preserve">The Practice continued </w:t>
      </w:r>
      <w:r w:rsidRPr="00D93FBF">
        <w:rPr>
          <w:rFonts w:ascii="Helvetica" w:eastAsia="Times New Roman" w:hAnsi="Helvetica"/>
          <w:bdr w:val="none" w:sz="0" w:space="0" w:color="auto"/>
          <w:lang w:val="en-GB"/>
        </w:rPr>
        <w:t xml:space="preserve">to deliver </w:t>
      </w:r>
      <w:r>
        <w:rPr>
          <w:rFonts w:ascii="Helvetica" w:eastAsia="Times New Roman" w:hAnsi="Helvetica"/>
          <w:bdr w:val="none" w:sz="0" w:space="0" w:color="auto"/>
          <w:lang w:val="en-GB"/>
        </w:rPr>
        <w:t xml:space="preserve">covid </w:t>
      </w:r>
      <w:r w:rsidRPr="00D93FBF">
        <w:rPr>
          <w:rFonts w:ascii="Helvetica" w:eastAsia="Times New Roman" w:hAnsi="Helvetica"/>
          <w:bdr w:val="none" w:sz="0" w:space="0" w:color="auto"/>
          <w:lang w:val="en-GB"/>
        </w:rPr>
        <w:t>booster</w:t>
      </w:r>
      <w:r>
        <w:rPr>
          <w:rFonts w:ascii="Helvetica" w:eastAsia="Times New Roman" w:hAnsi="Helvetica"/>
          <w:bdr w:val="none" w:sz="0" w:space="0" w:color="auto"/>
          <w:lang w:val="en-GB"/>
        </w:rPr>
        <w:t xml:space="preserve">s </w:t>
      </w:r>
      <w:r w:rsidRPr="00D93FBF">
        <w:rPr>
          <w:rFonts w:ascii="Helvetica" w:eastAsia="Times New Roman" w:hAnsi="Helvetica"/>
          <w:bdr w:val="none" w:sz="0" w:space="0" w:color="auto"/>
          <w:lang w:val="en-GB"/>
        </w:rPr>
        <w:t xml:space="preserve">– 96% </w:t>
      </w:r>
      <w:r>
        <w:rPr>
          <w:rFonts w:ascii="Helvetica" w:eastAsia="Times New Roman" w:hAnsi="Helvetica"/>
          <w:bdr w:val="none" w:sz="0" w:space="0" w:color="auto"/>
          <w:lang w:val="en-GB"/>
        </w:rPr>
        <w:t xml:space="preserve">of patients had either received or declined their </w:t>
      </w:r>
      <w:r w:rsidRPr="00D93FBF">
        <w:rPr>
          <w:rFonts w:ascii="Helvetica" w:eastAsia="Times New Roman" w:hAnsi="Helvetica"/>
          <w:bdr w:val="none" w:sz="0" w:space="0" w:color="auto"/>
          <w:lang w:val="en-GB"/>
        </w:rPr>
        <w:t>booster</w:t>
      </w:r>
      <w:r>
        <w:rPr>
          <w:rFonts w:ascii="Helvetica" w:eastAsia="Times New Roman" w:hAnsi="Helvetica"/>
          <w:bdr w:val="none" w:sz="0" w:space="0" w:color="auto"/>
          <w:lang w:val="en-GB"/>
        </w:rPr>
        <w:t xml:space="preserve"> dose.</w:t>
      </w:r>
    </w:p>
    <w:p w14:paraId="22C31D6D" w14:textId="30AE47E3" w:rsidR="00E8419D" w:rsidRPr="00D93FBF" w:rsidRDefault="007E1F90" w:rsidP="007E1F90">
      <w:pPr>
        <w:pStyle w:val="BodyA"/>
        <w:rPr>
          <w:rFonts w:ascii="Arial" w:eastAsia="Arial" w:hAnsi="Arial" w:cs="Arial"/>
          <w:b/>
          <w:bCs/>
        </w:rPr>
      </w:pPr>
      <w:r>
        <w:rPr>
          <w:rFonts w:ascii="Helvetica" w:eastAsia="Times New Roman" w:hAnsi="Helvetica"/>
          <w:bdr w:val="none" w:sz="0" w:space="0" w:color="auto"/>
          <w:lang w:val="en-GB"/>
        </w:rPr>
        <w:t>The Practice had s</w:t>
      </w:r>
      <w:r w:rsidRPr="00D93FBF">
        <w:rPr>
          <w:rFonts w:ascii="Helvetica" w:eastAsia="Times New Roman" w:hAnsi="Helvetica"/>
          <w:bdr w:val="none" w:sz="0" w:space="0" w:color="auto"/>
          <w:lang w:val="en-GB"/>
        </w:rPr>
        <w:t>tarted to vaccinate at risk patients aged 5-11</w:t>
      </w:r>
      <w:r w:rsidRPr="00D93FBF">
        <w:rPr>
          <w:rFonts w:ascii="Helvetica" w:eastAsia="Times New Roman" w:hAnsi="Helvetica"/>
          <w:bdr w:val="none" w:sz="0" w:space="0" w:color="auto"/>
          <w:lang w:val="en-GB"/>
        </w:rPr>
        <w:br/>
      </w:r>
      <w:r>
        <w:rPr>
          <w:rFonts w:ascii="Helvetica" w:eastAsia="Times New Roman" w:hAnsi="Helvetica"/>
          <w:bdr w:val="none" w:sz="0" w:space="0" w:color="auto"/>
          <w:lang w:val="en-GB"/>
        </w:rPr>
        <w:t>There would be a f</w:t>
      </w:r>
      <w:r w:rsidRPr="00D93FBF">
        <w:rPr>
          <w:rFonts w:ascii="Helvetica" w:eastAsia="Times New Roman" w:hAnsi="Helvetica"/>
          <w:bdr w:val="none" w:sz="0" w:space="0" w:color="auto"/>
          <w:lang w:val="en-GB"/>
        </w:rPr>
        <w:t xml:space="preserve">urther booster campaign in the </w:t>
      </w:r>
      <w:r>
        <w:rPr>
          <w:rFonts w:ascii="Helvetica" w:eastAsia="Times New Roman" w:hAnsi="Helvetica"/>
          <w:bdr w:val="none" w:sz="0" w:space="0" w:color="auto"/>
          <w:lang w:val="en-GB"/>
        </w:rPr>
        <w:t>S</w:t>
      </w:r>
      <w:r w:rsidRPr="00D93FBF">
        <w:rPr>
          <w:rFonts w:ascii="Helvetica" w:eastAsia="Times New Roman" w:hAnsi="Helvetica"/>
          <w:bdr w:val="none" w:sz="0" w:space="0" w:color="auto"/>
          <w:lang w:val="en-GB"/>
        </w:rPr>
        <w:t>pring for people aged 75 years and over, residents in care homes for older adults, and people aged 12 years and over who are immunosuppressed.</w:t>
      </w:r>
      <w:r w:rsidRPr="00D93FBF">
        <w:rPr>
          <w:rFonts w:ascii="Helvetica" w:eastAsia="Times New Roman" w:hAnsi="Helvetica"/>
          <w:bdr w:val="none" w:sz="0" w:space="0" w:color="auto"/>
          <w:lang w:val="en-GB"/>
        </w:rPr>
        <w:br/>
        <w:t xml:space="preserve">The </w:t>
      </w:r>
      <w:r>
        <w:rPr>
          <w:rFonts w:ascii="Helvetica" w:eastAsia="Times New Roman" w:hAnsi="Helvetica"/>
          <w:bdr w:val="none" w:sz="0" w:space="0" w:color="auto"/>
          <w:lang w:val="en-GB"/>
        </w:rPr>
        <w:t>S</w:t>
      </w:r>
      <w:r w:rsidRPr="00D93FBF">
        <w:rPr>
          <w:rFonts w:ascii="Helvetica" w:eastAsia="Times New Roman" w:hAnsi="Helvetica"/>
          <w:bdr w:val="none" w:sz="0" w:space="0" w:color="auto"/>
          <w:lang w:val="en-GB"/>
        </w:rPr>
        <w:t xml:space="preserve">pring booster programme </w:t>
      </w:r>
      <w:r>
        <w:rPr>
          <w:rFonts w:ascii="Helvetica" w:eastAsia="Times New Roman" w:hAnsi="Helvetica"/>
          <w:bdr w:val="none" w:sz="0" w:space="0" w:color="auto"/>
          <w:lang w:val="en-GB"/>
        </w:rPr>
        <w:t>was</w:t>
      </w:r>
      <w:r w:rsidRPr="00D93FBF">
        <w:rPr>
          <w:rFonts w:ascii="Helvetica" w:eastAsia="Times New Roman" w:hAnsi="Helvetica"/>
          <w:bdr w:val="none" w:sz="0" w:space="0" w:color="auto"/>
          <w:lang w:val="en-GB"/>
        </w:rPr>
        <w:t xml:space="preserve"> intended to bolster the protection for those most likely to become seriously ill if they contract COVID-19.</w:t>
      </w:r>
      <w:r w:rsidRPr="00D93FBF">
        <w:rPr>
          <w:rFonts w:ascii="Helvetica" w:eastAsia="Times New Roman" w:hAnsi="Helvetica"/>
          <w:bdr w:val="none" w:sz="0" w:space="0" w:color="auto"/>
          <w:lang w:val="en-GB"/>
        </w:rPr>
        <w:br/>
      </w:r>
      <w:r>
        <w:rPr>
          <w:rFonts w:ascii="Helvetica" w:eastAsia="Times New Roman" w:hAnsi="Helvetica"/>
          <w:bdr w:val="none" w:sz="0" w:space="0" w:color="auto"/>
          <w:lang w:val="en-GB"/>
        </w:rPr>
        <w:t>Spring boosters were usually d</w:t>
      </w:r>
      <w:r w:rsidRPr="00D93FBF">
        <w:rPr>
          <w:rFonts w:ascii="Helvetica" w:eastAsia="Times New Roman" w:hAnsi="Helvetica"/>
          <w:bdr w:val="none" w:sz="0" w:space="0" w:color="auto"/>
          <w:lang w:val="en-GB"/>
        </w:rPr>
        <w:t xml:space="preserve">elivered six months after </w:t>
      </w:r>
      <w:r>
        <w:rPr>
          <w:rFonts w:ascii="Helvetica" w:eastAsia="Times New Roman" w:hAnsi="Helvetica"/>
          <w:bdr w:val="none" w:sz="0" w:space="0" w:color="auto"/>
          <w:lang w:val="en-GB"/>
        </w:rPr>
        <w:t>the patients</w:t>
      </w:r>
      <w:r w:rsidRPr="00D93FBF">
        <w:rPr>
          <w:rFonts w:ascii="Helvetica" w:eastAsia="Times New Roman" w:hAnsi="Helvetica"/>
          <w:bdr w:val="none" w:sz="0" w:space="0" w:color="auto"/>
          <w:lang w:val="en-GB"/>
        </w:rPr>
        <w:t xml:space="preserve"> last dose</w:t>
      </w:r>
      <w:r w:rsidRPr="00D93FBF">
        <w:rPr>
          <w:rFonts w:ascii="Helvetica" w:eastAsia="Times New Roman" w:hAnsi="Helvetica"/>
          <w:bdr w:val="none" w:sz="0" w:space="0" w:color="auto"/>
          <w:lang w:val="en-GB"/>
        </w:rPr>
        <w:br/>
        <w:t>The JCVI will keep under review whether the booster programme should be extended to further at-risk groups.</w:t>
      </w:r>
      <w:r w:rsidRPr="00D93FBF">
        <w:rPr>
          <w:rFonts w:ascii="Helvetica" w:eastAsia="Times New Roman" w:hAnsi="Helvetica"/>
          <w:bdr w:val="none" w:sz="0" w:space="0" w:color="auto"/>
          <w:lang w:val="en-GB"/>
        </w:rPr>
        <w:br/>
      </w:r>
    </w:p>
    <w:p w14:paraId="429B353E" w14:textId="066CA614" w:rsidR="00E8419D" w:rsidRDefault="002C31B3" w:rsidP="001749AF">
      <w:pPr>
        <w:pStyle w:val="BodyA"/>
        <w:jc w:val="both"/>
        <w:rPr>
          <w:rFonts w:ascii="Calibri" w:eastAsia="Times New Roman" w:hAnsi="Calibri"/>
          <w:b/>
          <w:bdr w:val="none" w:sz="0" w:space="0" w:color="auto"/>
          <w:lang w:val="en-GB"/>
        </w:rPr>
      </w:pPr>
      <w:r w:rsidRPr="00D93FBF">
        <w:rPr>
          <w:rFonts w:ascii="Arial" w:eastAsia="Arial" w:hAnsi="Arial" w:cs="Arial"/>
          <w:bCs/>
        </w:rPr>
        <w:t>7</w:t>
      </w:r>
      <w:r w:rsidR="00E13396" w:rsidRPr="00D93FBF">
        <w:rPr>
          <w:rFonts w:ascii="Arial" w:eastAsia="Arial" w:hAnsi="Arial" w:cs="Arial"/>
          <w:b/>
          <w:bCs/>
        </w:rPr>
        <w:t xml:space="preserve">. </w:t>
      </w:r>
      <w:r w:rsidR="001749AF" w:rsidRPr="00D93FBF">
        <w:rPr>
          <w:rFonts w:ascii="Calibri" w:eastAsia="Times New Roman" w:hAnsi="Calibri"/>
          <w:b/>
          <w:bdr w:val="none" w:sz="0" w:space="0" w:color="auto"/>
          <w:lang w:val="en-GB"/>
        </w:rPr>
        <w:t>Practice update</w:t>
      </w:r>
    </w:p>
    <w:p w14:paraId="309DA992" w14:textId="77777777" w:rsidR="00D93FBF" w:rsidRPr="00D93FBF" w:rsidRDefault="00D93FBF" w:rsidP="001749AF">
      <w:pPr>
        <w:pStyle w:val="BodyA"/>
        <w:jc w:val="both"/>
        <w:rPr>
          <w:rFonts w:ascii="Calibri" w:eastAsia="Times New Roman" w:hAnsi="Calibri"/>
          <w:b/>
          <w:bdr w:val="none" w:sz="0" w:space="0" w:color="auto"/>
          <w:lang w:val="en-GB"/>
        </w:rPr>
      </w:pPr>
    </w:p>
    <w:p w14:paraId="49FFEA32" w14:textId="77777777" w:rsidR="007E1F90" w:rsidRDefault="00393E13" w:rsidP="00393E13">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sidRPr="00D93FBF">
        <w:rPr>
          <w:rFonts w:ascii="Helvetica" w:eastAsia="Times New Roman" w:hAnsi="Helvetica"/>
          <w:color w:val="000000"/>
          <w:bdr w:val="none" w:sz="0" w:space="0" w:color="auto"/>
          <w:lang w:val="en-GB"/>
        </w:rPr>
        <w:t>New Intercom</w:t>
      </w:r>
      <w:r w:rsidRPr="00D93FBF">
        <w:rPr>
          <w:rFonts w:ascii="Helvetica" w:eastAsia="Times New Roman" w:hAnsi="Helvetica"/>
          <w:color w:val="000000"/>
          <w:bdr w:val="none" w:sz="0" w:space="0" w:color="auto"/>
          <w:lang w:val="en-GB"/>
        </w:rPr>
        <w:br/>
      </w:r>
      <w:r w:rsidR="007E1F90">
        <w:rPr>
          <w:rFonts w:ascii="Helvetica" w:eastAsia="Times New Roman" w:hAnsi="Helvetica"/>
          <w:color w:val="000000"/>
          <w:bdr w:val="none" w:sz="0" w:space="0" w:color="auto"/>
          <w:lang w:val="en-GB"/>
        </w:rPr>
        <w:t>There would be a new v</w:t>
      </w:r>
      <w:r w:rsidRPr="00D93FBF">
        <w:rPr>
          <w:rFonts w:ascii="Helvetica" w:eastAsia="Times New Roman" w:hAnsi="Helvetica"/>
          <w:color w:val="000000"/>
          <w:bdr w:val="none" w:sz="0" w:space="0" w:color="auto"/>
          <w:lang w:val="en-GB"/>
        </w:rPr>
        <w:t xml:space="preserve">ideo intercom </w:t>
      </w:r>
      <w:r w:rsidR="007E1F90">
        <w:rPr>
          <w:rFonts w:ascii="Helvetica" w:eastAsia="Times New Roman" w:hAnsi="Helvetica"/>
          <w:color w:val="000000"/>
          <w:bdr w:val="none" w:sz="0" w:space="0" w:color="auto"/>
          <w:lang w:val="en-GB"/>
        </w:rPr>
        <w:t xml:space="preserve">installed </w:t>
      </w:r>
      <w:r w:rsidRPr="00D93FBF">
        <w:rPr>
          <w:rFonts w:ascii="Helvetica" w:eastAsia="Times New Roman" w:hAnsi="Helvetica"/>
          <w:color w:val="000000"/>
          <w:bdr w:val="none" w:sz="0" w:space="0" w:color="auto"/>
          <w:lang w:val="en-GB"/>
        </w:rPr>
        <w:t xml:space="preserve">at each site </w:t>
      </w:r>
      <w:r w:rsidR="007E1F90">
        <w:rPr>
          <w:rFonts w:ascii="Helvetica" w:eastAsia="Times New Roman" w:hAnsi="Helvetica"/>
          <w:color w:val="000000"/>
          <w:bdr w:val="none" w:sz="0" w:space="0" w:color="auto"/>
          <w:lang w:val="en-GB"/>
        </w:rPr>
        <w:t>in</w:t>
      </w:r>
      <w:r w:rsidRPr="00D93FBF">
        <w:rPr>
          <w:rFonts w:ascii="Helvetica" w:eastAsia="Times New Roman" w:hAnsi="Helvetica"/>
          <w:color w:val="000000"/>
          <w:bdr w:val="none" w:sz="0" w:space="0" w:color="auto"/>
          <w:lang w:val="en-GB"/>
        </w:rPr>
        <w:t xml:space="preserve"> May 2022</w:t>
      </w:r>
      <w:r w:rsidRPr="00D93FBF">
        <w:rPr>
          <w:rFonts w:ascii="Helvetica" w:eastAsia="Times New Roman" w:hAnsi="Helvetica"/>
          <w:color w:val="000000"/>
          <w:bdr w:val="none" w:sz="0" w:space="0" w:color="auto"/>
          <w:lang w:val="en-GB"/>
        </w:rPr>
        <w:br/>
      </w:r>
      <w:r w:rsidRPr="00D93FBF">
        <w:rPr>
          <w:rFonts w:ascii="Helvetica" w:eastAsia="Times New Roman" w:hAnsi="Helvetica"/>
          <w:color w:val="000000"/>
          <w:bdr w:val="none" w:sz="0" w:space="0" w:color="auto"/>
          <w:lang w:val="en-GB"/>
        </w:rPr>
        <w:br/>
      </w:r>
      <w:r w:rsidRPr="00D93FBF">
        <w:rPr>
          <w:rFonts w:ascii="Helvetica" w:eastAsia="Times New Roman" w:hAnsi="Helvetica"/>
          <w:color w:val="000000"/>
          <w:bdr w:val="none" w:sz="0" w:space="0" w:color="auto"/>
          <w:lang w:val="en-GB"/>
        </w:rPr>
        <w:br/>
        <w:t>TRAINEES</w:t>
      </w:r>
      <w:r w:rsidRPr="00D93FBF">
        <w:rPr>
          <w:rFonts w:ascii="Helvetica" w:eastAsia="Times New Roman" w:hAnsi="Helvetica"/>
          <w:color w:val="000000"/>
          <w:bdr w:val="none" w:sz="0" w:space="0" w:color="auto"/>
          <w:lang w:val="en-GB"/>
        </w:rPr>
        <w:br/>
      </w:r>
    </w:p>
    <w:p w14:paraId="4781E104" w14:textId="10DAE4E6" w:rsidR="007E1F90" w:rsidRDefault="00393E13" w:rsidP="007E1F90">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sidRPr="007E1F90">
        <w:rPr>
          <w:rFonts w:ascii="Helvetica" w:eastAsia="Times New Roman" w:hAnsi="Helvetica"/>
          <w:color w:val="000000"/>
          <w:bdr w:val="none" w:sz="0" w:space="0" w:color="auto"/>
          <w:lang w:val="en-GB"/>
        </w:rPr>
        <w:t xml:space="preserve">New </w:t>
      </w:r>
      <w:proofErr w:type="gramStart"/>
      <w:r w:rsidRPr="007E1F90">
        <w:rPr>
          <w:rFonts w:ascii="Helvetica" w:eastAsia="Times New Roman" w:hAnsi="Helvetica"/>
          <w:color w:val="000000"/>
          <w:bdr w:val="none" w:sz="0" w:space="0" w:color="auto"/>
          <w:lang w:val="en-GB"/>
        </w:rPr>
        <w:t>Starters:-</w:t>
      </w:r>
      <w:proofErr w:type="gramEnd"/>
    </w:p>
    <w:p w14:paraId="388C0656" w14:textId="3CA67A5A" w:rsidR="007E1F90" w:rsidRDefault="007E1F90" w:rsidP="007E1F90">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p>
    <w:p w14:paraId="59B0937A" w14:textId="36C25B6F" w:rsidR="007E1F90" w:rsidRPr="007E1F90" w:rsidRDefault="007E1F90" w:rsidP="007E1F90">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Pr>
          <w:rFonts w:ascii="Helvetica" w:eastAsia="Times New Roman" w:hAnsi="Helvetica"/>
          <w:color w:val="000000"/>
          <w:bdr w:val="none" w:sz="0" w:space="0" w:color="auto"/>
          <w:lang w:val="en-GB"/>
        </w:rPr>
        <w:t>On Monday 14</w:t>
      </w:r>
      <w:r w:rsidRPr="007E1F90">
        <w:rPr>
          <w:rFonts w:ascii="Helvetica" w:eastAsia="Times New Roman" w:hAnsi="Helvetica"/>
          <w:color w:val="000000"/>
          <w:bdr w:val="none" w:sz="0" w:space="0" w:color="auto"/>
          <w:vertAlign w:val="superscript"/>
          <w:lang w:val="en-GB"/>
        </w:rPr>
        <w:t>th</w:t>
      </w:r>
      <w:r>
        <w:rPr>
          <w:rFonts w:ascii="Helvetica" w:eastAsia="Times New Roman" w:hAnsi="Helvetica"/>
          <w:color w:val="000000"/>
          <w:bdr w:val="none" w:sz="0" w:space="0" w:color="auto"/>
          <w:lang w:val="en-GB"/>
        </w:rPr>
        <w:t xml:space="preserve"> March </w:t>
      </w:r>
    </w:p>
    <w:p w14:paraId="71CFA77D" w14:textId="217F8734" w:rsidR="007E1F90" w:rsidRPr="007E1F90" w:rsidRDefault="007E1F90" w:rsidP="007E1F9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sidRPr="007E1F90">
        <w:rPr>
          <w:rFonts w:ascii="Helvetica" w:eastAsia="Times New Roman" w:hAnsi="Helvetica"/>
          <w:color w:val="000000"/>
          <w:bdr w:val="none" w:sz="0" w:space="0" w:color="auto"/>
          <w:lang w:val="en-GB"/>
        </w:rPr>
        <w:t xml:space="preserve">Eleanor </w:t>
      </w:r>
      <w:r>
        <w:rPr>
          <w:rFonts w:ascii="Helvetica" w:eastAsia="Times New Roman" w:hAnsi="Helvetica"/>
          <w:color w:val="000000"/>
          <w:bdr w:val="none" w:sz="0" w:space="0" w:color="auto"/>
          <w:lang w:val="en-GB"/>
        </w:rPr>
        <w:t xml:space="preserve">- </w:t>
      </w:r>
      <w:r w:rsidR="00393E13" w:rsidRPr="007E1F90">
        <w:rPr>
          <w:rFonts w:ascii="Helvetica" w:eastAsia="Times New Roman" w:hAnsi="Helvetica"/>
          <w:color w:val="000000"/>
          <w:bdr w:val="none" w:sz="0" w:space="0" w:color="auto"/>
          <w:lang w:val="en-GB"/>
        </w:rPr>
        <w:t>Trainee Physician Associate</w:t>
      </w:r>
      <w:r>
        <w:rPr>
          <w:rFonts w:ascii="Helvetica" w:eastAsia="Times New Roman" w:hAnsi="Helvetica"/>
          <w:color w:val="000000"/>
          <w:bdr w:val="none" w:sz="0" w:space="0" w:color="auto"/>
          <w:lang w:val="en-GB"/>
        </w:rPr>
        <w:t xml:space="preserve">, would start at </w:t>
      </w:r>
      <w:r w:rsidR="00393E13" w:rsidRPr="007E1F90">
        <w:rPr>
          <w:rFonts w:ascii="Helvetica" w:eastAsia="Times New Roman" w:hAnsi="Helvetica"/>
          <w:color w:val="000000"/>
          <w:bdr w:val="none" w:sz="0" w:space="0" w:color="auto"/>
          <w:lang w:val="en-GB"/>
        </w:rPr>
        <w:t>Moss Valley</w:t>
      </w:r>
      <w:r w:rsidR="00393E13" w:rsidRPr="007E1F90">
        <w:rPr>
          <w:rFonts w:ascii="Helvetica" w:eastAsia="Times New Roman" w:hAnsi="Helvetica"/>
          <w:color w:val="000000"/>
          <w:bdr w:val="none" w:sz="0" w:space="0" w:color="auto"/>
          <w:lang w:val="en-GB"/>
        </w:rPr>
        <w:br/>
      </w:r>
    </w:p>
    <w:p w14:paraId="3BA4E0D9" w14:textId="77777777" w:rsidR="007E1F90" w:rsidRDefault="007E1F90" w:rsidP="00393E13">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Pr>
          <w:rFonts w:ascii="Helvetica" w:eastAsia="Times New Roman" w:hAnsi="Helvetica"/>
          <w:color w:val="000000"/>
          <w:bdr w:val="none" w:sz="0" w:space="0" w:color="auto"/>
          <w:lang w:val="en-GB"/>
        </w:rPr>
        <w:t>On Wednesday 6</w:t>
      </w:r>
      <w:r w:rsidRPr="007E1F90">
        <w:rPr>
          <w:rFonts w:ascii="Helvetica" w:eastAsia="Times New Roman" w:hAnsi="Helvetica"/>
          <w:color w:val="000000"/>
          <w:bdr w:val="none" w:sz="0" w:space="0" w:color="auto"/>
          <w:vertAlign w:val="superscript"/>
          <w:lang w:val="en-GB"/>
        </w:rPr>
        <w:t>th</w:t>
      </w:r>
      <w:r>
        <w:rPr>
          <w:rFonts w:ascii="Helvetica" w:eastAsia="Times New Roman" w:hAnsi="Helvetica"/>
          <w:color w:val="000000"/>
          <w:bdr w:val="none" w:sz="0" w:space="0" w:color="auto"/>
          <w:lang w:val="en-GB"/>
        </w:rPr>
        <w:t xml:space="preserve"> April we will be joined by three further </w:t>
      </w:r>
      <w:proofErr w:type="gramStart"/>
      <w:r>
        <w:rPr>
          <w:rFonts w:ascii="Helvetica" w:eastAsia="Times New Roman" w:hAnsi="Helvetica"/>
          <w:color w:val="000000"/>
          <w:bdr w:val="none" w:sz="0" w:space="0" w:color="auto"/>
          <w:lang w:val="en-GB"/>
        </w:rPr>
        <w:t>trainees:-</w:t>
      </w:r>
      <w:proofErr w:type="gramEnd"/>
    </w:p>
    <w:p w14:paraId="1C15B2CA" w14:textId="77777777" w:rsidR="007E1F90" w:rsidRDefault="00393E13" w:rsidP="007E1F9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sidRPr="007E1F90">
        <w:rPr>
          <w:rFonts w:ascii="Helvetica" w:eastAsia="Times New Roman" w:hAnsi="Helvetica"/>
          <w:color w:val="000000"/>
          <w:bdr w:val="none" w:sz="0" w:space="0" w:color="auto"/>
          <w:lang w:val="en-GB"/>
        </w:rPr>
        <w:t xml:space="preserve">Dr </w:t>
      </w:r>
      <w:proofErr w:type="spellStart"/>
      <w:r w:rsidRPr="007E1F90">
        <w:rPr>
          <w:rFonts w:ascii="Helvetica" w:eastAsia="Times New Roman" w:hAnsi="Helvetica"/>
          <w:color w:val="000000"/>
          <w:bdr w:val="none" w:sz="0" w:space="0" w:color="auto"/>
          <w:lang w:val="en-GB"/>
        </w:rPr>
        <w:t>Possee</w:t>
      </w:r>
      <w:proofErr w:type="spellEnd"/>
      <w:r w:rsidRPr="007E1F90">
        <w:rPr>
          <w:rFonts w:ascii="Helvetica" w:eastAsia="Times New Roman" w:hAnsi="Helvetica"/>
          <w:color w:val="000000"/>
          <w:bdr w:val="none" w:sz="0" w:space="0" w:color="auto"/>
          <w:lang w:val="en-GB"/>
        </w:rPr>
        <w:t xml:space="preserve"> – returning to Gosforth Valley</w:t>
      </w:r>
    </w:p>
    <w:p w14:paraId="32BE711F" w14:textId="77777777" w:rsidR="007E1F90" w:rsidRDefault="00393E13" w:rsidP="007E1F9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sidRPr="007E1F90">
        <w:rPr>
          <w:rFonts w:ascii="Helvetica" w:eastAsia="Times New Roman" w:hAnsi="Helvetica"/>
          <w:color w:val="000000"/>
          <w:bdr w:val="none" w:sz="0" w:space="0" w:color="auto"/>
          <w:lang w:val="en-GB"/>
        </w:rPr>
        <w:t xml:space="preserve">Dr </w:t>
      </w:r>
      <w:proofErr w:type="spellStart"/>
      <w:r w:rsidRPr="007E1F90">
        <w:rPr>
          <w:rFonts w:ascii="Helvetica" w:eastAsia="Times New Roman" w:hAnsi="Helvetica"/>
          <w:color w:val="000000"/>
          <w:bdr w:val="none" w:sz="0" w:space="0" w:color="auto"/>
          <w:lang w:val="en-GB"/>
        </w:rPr>
        <w:t>Rashwan</w:t>
      </w:r>
      <w:proofErr w:type="spellEnd"/>
      <w:r w:rsidRPr="007E1F90">
        <w:rPr>
          <w:rFonts w:ascii="Helvetica" w:eastAsia="Times New Roman" w:hAnsi="Helvetica"/>
          <w:color w:val="000000"/>
          <w:bdr w:val="none" w:sz="0" w:space="0" w:color="auto"/>
          <w:lang w:val="en-GB"/>
        </w:rPr>
        <w:t xml:space="preserve"> – joins us at Moss Valley</w:t>
      </w:r>
    </w:p>
    <w:p w14:paraId="46BCA765" w14:textId="77777777" w:rsidR="007E1F90" w:rsidRDefault="00393E13" w:rsidP="007E1F9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sidRPr="007E1F90">
        <w:rPr>
          <w:rFonts w:ascii="Helvetica" w:eastAsia="Times New Roman" w:hAnsi="Helvetica"/>
          <w:color w:val="000000"/>
          <w:bdr w:val="none" w:sz="0" w:space="0" w:color="auto"/>
          <w:lang w:val="en-GB"/>
        </w:rPr>
        <w:t xml:space="preserve">Dr </w:t>
      </w:r>
      <w:proofErr w:type="spellStart"/>
      <w:r w:rsidRPr="007E1F90">
        <w:rPr>
          <w:rFonts w:ascii="Helvetica" w:eastAsia="Times New Roman" w:hAnsi="Helvetica"/>
          <w:color w:val="000000"/>
          <w:bdr w:val="none" w:sz="0" w:space="0" w:color="auto"/>
          <w:lang w:val="en-GB"/>
        </w:rPr>
        <w:t>Elakabawy</w:t>
      </w:r>
      <w:proofErr w:type="spellEnd"/>
      <w:r w:rsidRPr="007E1F90">
        <w:rPr>
          <w:rFonts w:ascii="Helvetica" w:eastAsia="Times New Roman" w:hAnsi="Helvetica"/>
          <w:color w:val="000000"/>
          <w:bdr w:val="none" w:sz="0" w:space="0" w:color="auto"/>
          <w:lang w:val="en-GB"/>
        </w:rPr>
        <w:t xml:space="preserve"> – also joins us at Moss Valley</w:t>
      </w:r>
      <w:r w:rsidRPr="007E1F90">
        <w:rPr>
          <w:rFonts w:ascii="Helvetica" w:eastAsia="Times New Roman" w:hAnsi="Helvetica"/>
          <w:color w:val="000000"/>
          <w:bdr w:val="none" w:sz="0" w:space="0" w:color="auto"/>
          <w:lang w:val="en-GB"/>
        </w:rPr>
        <w:br/>
      </w:r>
    </w:p>
    <w:p w14:paraId="062F1D4E" w14:textId="77777777" w:rsidR="007E1F90" w:rsidRPr="007E1F90" w:rsidRDefault="007E1F90" w:rsidP="007E1F90">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p>
    <w:p w14:paraId="115CB32E" w14:textId="77777777" w:rsidR="005F7D08" w:rsidRDefault="005F7D08" w:rsidP="007E1F90">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proofErr w:type="gramStart"/>
      <w:r>
        <w:rPr>
          <w:rFonts w:ascii="Helvetica" w:eastAsia="Times New Roman" w:hAnsi="Helvetica"/>
          <w:color w:val="000000"/>
          <w:bdr w:val="none" w:sz="0" w:space="0" w:color="auto"/>
          <w:lang w:val="en-GB"/>
        </w:rPr>
        <w:t>Leavers:-</w:t>
      </w:r>
      <w:proofErr w:type="gramEnd"/>
    </w:p>
    <w:p w14:paraId="6422C4CE" w14:textId="77777777" w:rsidR="005F7D08" w:rsidRDefault="00393E13" w:rsidP="005F7D08">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sidRPr="005F7D08">
        <w:rPr>
          <w:rFonts w:ascii="Helvetica" w:eastAsia="Times New Roman" w:hAnsi="Helvetica"/>
          <w:color w:val="000000"/>
          <w:bdr w:val="none" w:sz="0" w:space="0" w:color="auto"/>
          <w:lang w:val="en-GB"/>
        </w:rPr>
        <w:t xml:space="preserve">Dr </w:t>
      </w:r>
      <w:proofErr w:type="spellStart"/>
      <w:r w:rsidRPr="005F7D08">
        <w:rPr>
          <w:rFonts w:ascii="Helvetica" w:eastAsia="Times New Roman" w:hAnsi="Helvetica"/>
          <w:color w:val="000000"/>
          <w:bdr w:val="none" w:sz="0" w:space="0" w:color="auto"/>
          <w:lang w:val="en-GB"/>
        </w:rPr>
        <w:t>Shrikhand</w:t>
      </w:r>
      <w:proofErr w:type="spellEnd"/>
      <w:r w:rsidRPr="005F7D08">
        <w:rPr>
          <w:rFonts w:ascii="Helvetica" w:eastAsia="Times New Roman" w:hAnsi="Helvetica"/>
          <w:color w:val="000000"/>
          <w:bdr w:val="none" w:sz="0" w:space="0" w:color="auto"/>
          <w:lang w:val="en-GB"/>
        </w:rPr>
        <w:t xml:space="preserve"> – F2 doctor at Moss Valley</w:t>
      </w:r>
    </w:p>
    <w:p w14:paraId="619D2422" w14:textId="77777777" w:rsidR="005F7D08" w:rsidRDefault="00393E13" w:rsidP="005F7D08">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sidRPr="005F7D08">
        <w:rPr>
          <w:rFonts w:ascii="Helvetica" w:eastAsia="Times New Roman" w:hAnsi="Helvetica"/>
          <w:color w:val="000000"/>
          <w:bdr w:val="none" w:sz="0" w:space="0" w:color="auto"/>
          <w:lang w:val="en-GB"/>
        </w:rPr>
        <w:t xml:space="preserve">Dr </w:t>
      </w:r>
      <w:proofErr w:type="spellStart"/>
      <w:r w:rsidRPr="005F7D08">
        <w:rPr>
          <w:rFonts w:ascii="Helvetica" w:eastAsia="Times New Roman" w:hAnsi="Helvetica"/>
          <w:color w:val="000000"/>
          <w:bdr w:val="none" w:sz="0" w:space="0" w:color="auto"/>
          <w:lang w:val="en-GB"/>
        </w:rPr>
        <w:t>Amrasa</w:t>
      </w:r>
      <w:proofErr w:type="spellEnd"/>
      <w:r w:rsidRPr="005F7D08">
        <w:rPr>
          <w:rFonts w:ascii="Helvetica" w:eastAsia="Times New Roman" w:hAnsi="Helvetica"/>
          <w:color w:val="000000"/>
          <w:bdr w:val="none" w:sz="0" w:space="0" w:color="auto"/>
          <w:lang w:val="en-GB"/>
        </w:rPr>
        <w:t xml:space="preserve"> leaves Moss Valley</w:t>
      </w:r>
    </w:p>
    <w:p w14:paraId="27DE10CA" w14:textId="77777777" w:rsidR="005F7D08" w:rsidRDefault="00393E13" w:rsidP="005F7D08">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sidRPr="005F7D08">
        <w:rPr>
          <w:rFonts w:ascii="Helvetica" w:eastAsia="Times New Roman" w:hAnsi="Helvetica"/>
          <w:color w:val="000000"/>
          <w:bdr w:val="none" w:sz="0" w:space="0" w:color="auto"/>
          <w:lang w:val="en-GB"/>
        </w:rPr>
        <w:t xml:space="preserve">Dr </w:t>
      </w:r>
      <w:proofErr w:type="spellStart"/>
      <w:r w:rsidRPr="005F7D08">
        <w:rPr>
          <w:rFonts w:ascii="Helvetica" w:eastAsia="Times New Roman" w:hAnsi="Helvetica"/>
          <w:color w:val="000000"/>
          <w:bdr w:val="none" w:sz="0" w:space="0" w:color="auto"/>
          <w:lang w:val="en-GB"/>
        </w:rPr>
        <w:t>Majiyagbe</w:t>
      </w:r>
      <w:proofErr w:type="spellEnd"/>
      <w:r w:rsidRPr="005F7D08">
        <w:rPr>
          <w:rFonts w:ascii="Helvetica" w:eastAsia="Times New Roman" w:hAnsi="Helvetica"/>
          <w:color w:val="000000"/>
          <w:bdr w:val="none" w:sz="0" w:space="0" w:color="auto"/>
          <w:lang w:val="en-GB"/>
        </w:rPr>
        <w:t xml:space="preserve"> leaves Moss Valley, but will return next year</w:t>
      </w:r>
    </w:p>
    <w:p w14:paraId="45E00475" w14:textId="0D30E56C" w:rsidR="00D93FBF" w:rsidRPr="005F7D08" w:rsidRDefault="00393E13" w:rsidP="005F7D08">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sidRPr="005F7D08">
        <w:rPr>
          <w:rFonts w:ascii="Helvetica" w:eastAsia="Times New Roman" w:hAnsi="Helvetica"/>
          <w:color w:val="000000"/>
          <w:bdr w:val="none" w:sz="0" w:space="0" w:color="auto"/>
          <w:lang w:val="en-GB"/>
        </w:rPr>
        <w:t xml:space="preserve">Dr </w:t>
      </w:r>
      <w:proofErr w:type="spellStart"/>
      <w:r w:rsidRPr="005F7D08">
        <w:rPr>
          <w:rFonts w:ascii="Helvetica" w:eastAsia="Times New Roman" w:hAnsi="Helvetica"/>
          <w:color w:val="000000"/>
          <w:bdr w:val="none" w:sz="0" w:space="0" w:color="auto"/>
          <w:lang w:val="en-GB"/>
        </w:rPr>
        <w:t>Audu</w:t>
      </w:r>
      <w:proofErr w:type="spellEnd"/>
      <w:r w:rsidRPr="005F7D08">
        <w:rPr>
          <w:rFonts w:ascii="Helvetica" w:eastAsia="Times New Roman" w:hAnsi="Helvetica"/>
          <w:color w:val="000000"/>
          <w:bdr w:val="none" w:sz="0" w:space="0" w:color="auto"/>
          <w:lang w:val="en-GB"/>
        </w:rPr>
        <w:t xml:space="preserve"> and Dr Cumberland leave us at Gosforth Valley</w:t>
      </w:r>
      <w:r w:rsidRPr="005F7D08">
        <w:rPr>
          <w:rFonts w:ascii="Helvetica" w:eastAsia="Times New Roman" w:hAnsi="Helvetica"/>
          <w:color w:val="000000"/>
          <w:bdr w:val="none" w:sz="0" w:space="0" w:color="auto"/>
          <w:lang w:val="en-GB"/>
        </w:rPr>
        <w:br/>
      </w:r>
    </w:p>
    <w:p w14:paraId="3251BD82" w14:textId="77777777" w:rsidR="00D93FBF" w:rsidRDefault="00D93FBF" w:rsidP="00393E13">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p>
    <w:p w14:paraId="304A669D" w14:textId="77777777" w:rsidR="005F7D08" w:rsidRDefault="005F7D08" w:rsidP="00D93FBF">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p>
    <w:p w14:paraId="0198526A" w14:textId="1D7BC53D" w:rsidR="005F7D08" w:rsidRDefault="005F7D08" w:rsidP="00D93FBF">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en-GB"/>
        </w:rPr>
      </w:pPr>
      <w:r>
        <w:rPr>
          <w:rFonts w:ascii="Helvetica" w:eastAsia="Times New Roman" w:hAnsi="Helvetica"/>
          <w:color w:val="000000"/>
          <w:bdr w:val="none" w:sz="0" w:space="0" w:color="auto"/>
          <w:lang w:val="en-GB"/>
        </w:rPr>
        <w:lastRenderedPageBreak/>
        <w:t>STAFF</w:t>
      </w:r>
    </w:p>
    <w:p w14:paraId="3628362F" w14:textId="61DAAF16" w:rsidR="001B0E50" w:rsidRPr="005F7D08" w:rsidRDefault="00393E13" w:rsidP="005F7D08">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rPr>
      </w:pPr>
      <w:r w:rsidRPr="005F7D08">
        <w:rPr>
          <w:rFonts w:ascii="Helvetica" w:eastAsia="Times New Roman" w:hAnsi="Helvetica"/>
          <w:color w:val="000000"/>
          <w:bdr w:val="none" w:sz="0" w:space="0" w:color="auto"/>
          <w:lang w:val="en-GB"/>
        </w:rPr>
        <w:t xml:space="preserve">New Care Coordinator - Marie </w:t>
      </w:r>
      <w:r w:rsidR="005F7D08">
        <w:rPr>
          <w:rFonts w:ascii="Helvetica" w:eastAsia="Times New Roman" w:hAnsi="Helvetica"/>
          <w:color w:val="000000"/>
          <w:bdr w:val="none" w:sz="0" w:space="0" w:color="auto"/>
          <w:lang w:val="en-GB"/>
        </w:rPr>
        <w:t xml:space="preserve">joins the </w:t>
      </w:r>
      <w:r w:rsidRPr="005F7D08">
        <w:rPr>
          <w:rFonts w:ascii="Helvetica" w:eastAsia="Times New Roman" w:hAnsi="Helvetica"/>
          <w:color w:val="000000"/>
          <w:bdr w:val="none" w:sz="0" w:space="0" w:color="auto"/>
          <w:lang w:val="en-GB"/>
        </w:rPr>
        <w:t>Moss Valley</w:t>
      </w:r>
      <w:r w:rsidR="005F7D08">
        <w:rPr>
          <w:rFonts w:ascii="Helvetica" w:eastAsia="Times New Roman" w:hAnsi="Helvetica"/>
          <w:color w:val="000000"/>
          <w:bdr w:val="none" w:sz="0" w:space="0" w:color="auto"/>
          <w:lang w:val="en-GB"/>
        </w:rPr>
        <w:t xml:space="preserve"> practice team</w:t>
      </w:r>
      <w:r w:rsidRPr="005F7D08">
        <w:rPr>
          <w:rFonts w:ascii="Helvetica" w:eastAsia="Times New Roman" w:hAnsi="Helvetica"/>
          <w:color w:val="000000"/>
          <w:bdr w:val="none" w:sz="0" w:space="0" w:color="auto"/>
          <w:lang w:val="en-GB"/>
        </w:rPr>
        <w:t xml:space="preserve"> – Marie helps to coordinate care for </w:t>
      </w:r>
      <w:r w:rsidR="00D93FBF" w:rsidRPr="005F7D08">
        <w:rPr>
          <w:rFonts w:ascii="Helvetica" w:eastAsia="Times New Roman" w:hAnsi="Helvetica"/>
          <w:color w:val="000000"/>
          <w:bdr w:val="none" w:sz="0" w:space="0" w:color="auto"/>
          <w:lang w:val="en-GB"/>
        </w:rPr>
        <w:t>patients and supports the GPs</w:t>
      </w:r>
    </w:p>
    <w:p w14:paraId="3FB372CE" w14:textId="77777777" w:rsidR="001B0E50" w:rsidRPr="00D93FBF" w:rsidRDefault="001B0E50" w:rsidP="002C31B3">
      <w:pPr>
        <w:pStyle w:val="BodyA"/>
        <w:jc w:val="both"/>
        <w:rPr>
          <w:rFonts w:ascii="Arial" w:eastAsia="Arial" w:hAnsi="Arial" w:cs="Arial"/>
          <w:b/>
          <w:bCs/>
        </w:rPr>
      </w:pPr>
    </w:p>
    <w:p w14:paraId="065B4A24" w14:textId="77777777" w:rsidR="00BC1B65" w:rsidRPr="00D93FBF" w:rsidRDefault="00BC1B65" w:rsidP="00955CA6">
      <w:pPr>
        <w:pStyle w:val="BodyA"/>
        <w:jc w:val="both"/>
        <w:rPr>
          <w:rFonts w:ascii="Arial" w:eastAsia="Arial" w:hAnsi="Arial" w:cs="Arial"/>
          <w:bCs/>
        </w:rPr>
      </w:pPr>
    </w:p>
    <w:p w14:paraId="502499B1" w14:textId="63D0A254" w:rsidR="002B5E36" w:rsidRPr="00D93FBF" w:rsidRDefault="00BC1B65" w:rsidP="00955CA6">
      <w:pPr>
        <w:pStyle w:val="BodyA"/>
        <w:jc w:val="both"/>
        <w:rPr>
          <w:rFonts w:ascii="Arial" w:eastAsia="Arial" w:hAnsi="Arial" w:cs="Arial"/>
          <w:b/>
          <w:bCs/>
        </w:rPr>
      </w:pPr>
      <w:r w:rsidRPr="00D93FBF">
        <w:rPr>
          <w:rFonts w:ascii="Arial" w:eastAsia="Arial" w:hAnsi="Arial" w:cs="Arial"/>
          <w:b/>
          <w:bCs/>
        </w:rPr>
        <w:t xml:space="preserve">8. </w:t>
      </w:r>
      <w:r w:rsidR="002B5E36" w:rsidRPr="00D93FBF">
        <w:rPr>
          <w:rFonts w:ascii="Arial" w:eastAsia="Arial" w:hAnsi="Arial" w:cs="Arial"/>
          <w:b/>
          <w:bCs/>
        </w:rPr>
        <w:t>Increasing PPG membership.</w:t>
      </w:r>
    </w:p>
    <w:p w14:paraId="6CA07C62" w14:textId="77777777" w:rsidR="002B5E36" w:rsidRPr="00D93FBF" w:rsidRDefault="002B5E36" w:rsidP="00955CA6">
      <w:pPr>
        <w:pStyle w:val="BodyA"/>
        <w:jc w:val="both"/>
        <w:rPr>
          <w:rFonts w:ascii="Arial" w:eastAsia="Arial" w:hAnsi="Arial" w:cs="Arial"/>
          <w:b/>
          <w:bCs/>
        </w:rPr>
      </w:pPr>
    </w:p>
    <w:p w14:paraId="55F04B8D" w14:textId="7CF037A4" w:rsidR="002B5E36" w:rsidRPr="00D93FBF" w:rsidRDefault="002B5E36" w:rsidP="00955CA6">
      <w:pPr>
        <w:pStyle w:val="BodyA"/>
        <w:jc w:val="both"/>
        <w:rPr>
          <w:rFonts w:ascii="Arial" w:eastAsia="Arial" w:hAnsi="Arial" w:cs="Arial"/>
          <w:bCs/>
        </w:rPr>
      </w:pPr>
      <w:r w:rsidRPr="00D93FBF">
        <w:rPr>
          <w:rFonts w:ascii="Arial" w:eastAsia="Arial" w:hAnsi="Arial" w:cs="Arial"/>
          <w:bCs/>
        </w:rPr>
        <w:t>There are presently 13 members with 2 from Moss Valley.</w:t>
      </w:r>
    </w:p>
    <w:p w14:paraId="625BF5C3" w14:textId="05B4022A" w:rsidR="002B5E36" w:rsidRPr="00D93FBF" w:rsidRDefault="002B5E36" w:rsidP="00955CA6">
      <w:pPr>
        <w:pStyle w:val="BodyA"/>
        <w:jc w:val="both"/>
        <w:rPr>
          <w:rFonts w:ascii="Arial" w:eastAsia="Arial" w:hAnsi="Arial" w:cs="Arial"/>
          <w:bCs/>
        </w:rPr>
      </w:pPr>
      <w:r w:rsidRPr="00D93FBF">
        <w:rPr>
          <w:rFonts w:ascii="Arial" w:eastAsia="Arial" w:hAnsi="Arial" w:cs="Arial"/>
          <w:bCs/>
        </w:rPr>
        <w:t xml:space="preserve">Facebook was mentioned </w:t>
      </w:r>
      <w:proofErr w:type="gramStart"/>
      <w:r w:rsidRPr="00D93FBF">
        <w:rPr>
          <w:rFonts w:ascii="Arial" w:eastAsia="Arial" w:hAnsi="Arial" w:cs="Arial"/>
          <w:bCs/>
        </w:rPr>
        <w:t>and also</w:t>
      </w:r>
      <w:proofErr w:type="gramEnd"/>
      <w:r w:rsidRPr="00D93FBF">
        <w:rPr>
          <w:rFonts w:ascii="Arial" w:eastAsia="Arial" w:hAnsi="Arial" w:cs="Arial"/>
          <w:bCs/>
        </w:rPr>
        <w:t xml:space="preserve"> a patient survey</w:t>
      </w:r>
    </w:p>
    <w:p w14:paraId="26938DCF" w14:textId="77777777" w:rsidR="002B5E36" w:rsidRPr="00D93FBF" w:rsidRDefault="002B5E36" w:rsidP="00955CA6">
      <w:pPr>
        <w:pStyle w:val="BodyA"/>
        <w:jc w:val="both"/>
        <w:rPr>
          <w:rFonts w:ascii="Arial" w:eastAsia="Arial" w:hAnsi="Arial" w:cs="Arial"/>
          <w:bCs/>
        </w:rPr>
      </w:pPr>
    </w:p>
    <w:p w14:paraId="65C3AF11" w14:textId="77777777" w:rsidR="002B5E36" w:rsidRPr="00D93FBF" w:rsidRDefault="002B5E36" w:rsidP="00955CA6">
      <w:pPr>
        <w:pStyle w:val="BodyA"/>
        <w:jc w:val="both"/>
        <w:rPr>
          <w:rFonts w:ascii="Arial" w:eastAsia="Arial" w:hAnsi="Arial" w:cs="Arial"/>
          <w:bCs/>
        </w:rPr>
      </w:pPr>
    </w:p>
    <w:p w14:paraId="1F2006A7" w14:textId="2AAC0897" w:rsidR="002B5E36" w:rsidRPr="00D93FBF" w:rsidRDefault="002B5E36" w:rsidP="00955CA6">
      <w:pPr>
        <w:pStyle w:val="BodyA"/>
        <w:jc w:val="both"/>
        <w:rPr>
          <w:rFonts w:ascii="Arial" w:eastAsia="Arial" w:hAnsi="Arial" w:cs="Arial"/>
          <w:b/>
          <w:bCs/>
        </w:rPr>
      </w:pPr>
      <w:r w:rsidRPr="00D93FBF">
        <w:rPr>
          <w:rFonts w:ascii="Arial" w:eastAsia="Arial" w:hAnsi="Arial" w:cs="Arial"/>
          <w:b/>
          <w:bCs/>
        </w:rPr>
        <w:t>9. Any other business</w:t>
      </w:r>
    </w:p>
    <w:p w14:paraId="6B6D9F6F" w14:textId="77777777" w:rsidR="002B5E36" w:rsidRPr="00D93FBF" w:rsidRDefault="002B5E36" w:rsidP="00955CA6">
      <w:pPr>
        <w:pStyle w:val="BodyA"/>
        <w:jc w:val="both"/>
        <w:rPr>
          <w:rFonts w:ascii="Arial" w:eastAsia="Arial" w:hAnsi="Arial" w:cs="Arial"/>
          <w:bCs/>
        </w:rPr>
      </w:pPr>
    </w:p>
    <w:p w14:paraId="678A5D95" w14:textId="738347A1" w:rsidR="002B5E36" w:rsidRPr="00D93FBF" w:rsidRDefault="002B5E36" w:rsidP="00955CA6">
      <w:pPr>
        <w:pStyle w:val="BodyA"/>
        <w:jc w:val="both"/>
        <w:rPr>
          <w:rFonts w:ascii="Arial" w:eastAsia="Arial" w:hAnsi="Arial" w:cs="Arial"/>
          <w:bCs/>
        </w:rPr>
      </w:pPr>
      <w:r w:rsidRPr="00D93FBF">
        <w:rPr>
          <w:rFonts w:ascii="Arial" w:eastAsia="Arial" w:hAnsi="Arial" w:cs="Arial"/>
          <w:bCs/>
        </w:rPr>
        <w:t>Consistency in seeing the same GP was mentioned and how it was the preferred option for some patients. Dr Moss said that whenever possible that does happen, but sometimes cases have to be passed on to another GP</w:t>
      </w:r>
      <w:r w:rsidR="00A353DF">
        <w:rPr>
          <w:rFonts w:ascii="Arial" w:eastAsia="Arial" w:hAnsi="Arial" w:cs="Arial"/>
          <w:bCs/>
        </w:rPr>
        <w:t>, where clinically appropriate</w:t>
      </w:r>
      <w:r w:rsidRPr="00D93FBF">
        <w:rPr>
          <w:rFonts w:ascii="Arial" w:eastAsia="Arial" w:hAnsi="Arial" w:cs="Arial"/>
          <w:bCs/>
        </w:rPr>
        <w:t>. An example was given of the 2 GPs who alternate at Gosforth on a Monday.</w:t>
      </w:r>
    </w:p>
    <w:p w14:paraId="2E1338FF" w14:textId="77777777" w:rsidR="002B5E36" w:rsidRPr="00D93FBF" w:rsidRDefault="002B5E36" w:rsidP="00955CA6">
      <w:pPr>
        <w:pStyle w:val="BodyA"/>
        <w:jc w:val="both"/>
        <w:rPr>
          <w:rFonts w:ascii="Arial" w:eastAsia="Arial" w:hAnsi="Arial" w:cs="Arial"/>
          <w:b/>
          <w:bCs/>
        </w:rPr>
      </w:pPr>
    </w:p>
    <w:p w14:paraId="3C093A15" w14:textId="77777777" w:rsidR="00193756" w:rsidRPr="00D93FBF" w:rsidRDefault="00193756" w:rsidP="00955CA6">
      <w:pPr>
        <w:pStyle w:val="BodyA"/>
        <w:jc w:val="both"/>
        <w:rPr>
          <w:rFonts w:ascii="Arial" w:eastAsia="Arial" w:hAnsi="Arial" w:cs="Arial"/>
          <w:b/>
          <w:bCs/>
        </w:rPr>
      </w:pPr>
    </w:p>
    <w:p w14:paraId="145201EC" w14:textId="29207781" w:rsidR="00BC1B65" w:rsidRPr="00D93FBF" w:rsidRDefault="00BC1B65" w:rsidP="00955CA6">
      <w:pPr>
        <w:pStyle w:val="BodyA"/>
        <w:jc w:val="both"/>
        <w:rPr>
          <w:rFonts w:ascii="Arial" w:eastAsia="Arial" w:hAnsi="Arial" w:cs="Arial"/>
          <w:bCs/>
        </w:rPr>
      </w:pPr>
      <w:r w:rsidRPr="00D93FBF">
        <w:rPr>
          <w:rFonts w:ascii="Arial" w:eastAsia="Arial" w:hAnsi="Arial" w:cs="Arial"/>
          <w:bCs/>
        </w:rPr>
        <w:t>Glyn closed the meeting and thanked everyone for attending.</w:t>
      </w:r>
    </w:p>
    <w:p w14:paraId="30428880" w14:textId="77777777" w:rsidR="002C31B3" w:rsidRPr="00D93FBF" w:rsidRDefault="002C31B3" w:rsidP="002C31B3">
      <w:pPr>
        <w:pStyle w:val="BodyA"/>
        <w:jc w:val="both"/>
        <w:rPr>
          <w:rFonts w:ascii="Arial" w:eastAsia="Arial" w:hAnsi="Arial" w:cs="Arial"/>
          <w:bCs/>
        </w:rPr>
      </w:pPr>
    </w:p>
    <w:p w14:paraId="595D36EB" w14:textId="77777777" w:rsidR="00AB0ECA" w:rsidRPr="00D93FBF" w:rsidRDefault="00AB0ECA" w:rsidP="002C31B3">
      <w:pPr>
        <w:pStyle w:val="BodyA"/>
        <w:jc w:val="both"/>
        <w:rPr>
          <w:rFonts w:ascii="Arial" w:eastAsia="Arial" w:hAnsi="Arial" w:cs="Arial"/>
          <w:bCs/>
        </w:rPr>
      </w:pPr>
    </w:p>
    <w:p w14:paraId="6810C2B0" w14:textId="5CBB3B69" w:rsidR="005B03A5" w:rsidRPr="00D93FBF" w:rsidRDefault="001B0E50" w:rsidP="002C31B3">
      <w:pPr>
        <w:pStyle w:val="BodyA"/>
        <w:jc w:val="both"/>
        <w:rPr>
          <w:rFonts w:ascii="Arial" w:hAnsi="Arial"/>
          <w:b/>
          <w:bCs/>
        </w:rPr>
      </w:pPr>
      <w:r w:rsidRPr="00D93FBF">
        <w:rPr>
          <w:rFonts w:ascii="Arial" w:hAnsi="Arial"/>
          <w:b/>
          <w:bCs/>
        </w:rPr>
        <w:t>Date</w:t>
      </w:r>
      <w:r w:rsidR="005B03A5" w:rsidRPr="00D93FBF">
        <w:rPr>
          <w:rFonts w:ascii="Arial" w:hAnsi="Arial"/>
          <w:b/>
          <w:bCs/>
        </w:rPr>
        <w:t xml:space="preserve"> of Future Meetings</w:t>
      </w:r>
    </w:p>
    <w:p w14:paraId="6609DAAA" w14:textId="77777777" w:rsidR="00E6102B" w:rsidRPr="00D93FBF" w:rsidRDefault="00E6102B" w:rsidP="002C31B3">
      <w:pPr>
        <w:pStyle w:val="BodyA"/>
        <w:jc w:val="both"/>
        <w:rPr>
          <w:rFonts w:ascii="Arial" w:hAnsi="Arial"/>
          <w:b/>
          <w:bCs/>
        </w:rPr>
      </w:pPr>
    </w:p>
    <w:p w14:paraId="73F12CAD" w14:textId="32E53D95" w:rsidR="003616B4" w:rsidRPr="00D93FBF" w:rsidRDefault="002B5E36" w:rsidP="003616B4">
      <w:pPr>
        <w:pStyle w:val="BodyA"/>
        <w:ind w:left="360"/>
        <w:rPr>
          <w:rFonts w:ascii="Arial" w:hAnsi="Arial"/>
          <w:bCs/>
        </w:rPr>
      </w:pPr>
      <w:r w:rsidRPr="00D93FBF">
        <w:rPr>
          <w:rFonts w:ascii="Arial" w:hAnsi="Arial"/>
          <w:bCs/>
        </w:rPr>
        <w:t>Thursday 5</w:t>
      </w:r>
      <w:r w:rsidRPr="00D93FBF">
        <w:rPr>
          <w:rFonts w:ascii="Arial" w:hAnsi="Arial"/>
          <w:bCs/>
          <w:vertAlign w:val="superscript"/>
        </w:rPr>
        <w:t>th</w:t>
      </w:r>
      <w:r w:rsidRPr="00D93FBF">
        <w:rPr>
          <w:rFonts w:ascii="Arial" w:hAnsi="Arial"/>
          <w:bCs/>
        </w:rPr>
        <w:t xml:space="preserve"> May 2022 at 6.30 either over teams or at the surgery.</w:t>
      </w:r>
    </w:p>
    <w:p w14:paraId="064BD6D9" w14:textId="77777777" w:rsidR="003616B4" w:rsidRPr="00D93FBF" w:rsidRDefault="003616B4" w:rsidP="005B03A5">
      <w:pPr>
        <w:pStyle w:val="BodyA"/>
      </w:pPr>
    </w:p>
    <w:sectPr w:rsidR="003616B4" w:rsidRPr="00D93FBF">
      <w:headerReference w:type="default" r:id="rId8"/>
      <w:footerReference w:type="default" r:id="rId9"/>
      <w:pgSz w:w="11900" w:h="16840"/>
      <w:pgMar w:top="142" w:right="1134" w:bottom="62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2A4F" w14:textId="77777777" w:rsidR="00393E13" w:rsidRDefault="00393E13">
      <w:r>
        <w:separator/>
      </w:r>
    </w:p>
  </w:endnote>
  <w:endnote w:type="continuationSeparator" w:id="0">
    <w:p w14:paraId="58C79447" w14:textId="77777777" w:rsidR="00393E13" w:rsidRDefault="0039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8B4A" w14:textId="77777777" w:rsidR="00393E13" w:rsidRDefault="00393E13">
    <w:pPr>
      <w:pStyle w:val="Footer"/>
      <w:jc w:val="right"/>
    </w:pPr>
    <w:r>
      <w:fldChar w:fldCharType="begin"/>
    </w:r>
    <w:r>
      <w:instrText xml:space="preserve"> PAGE </w:instrText>
    </w:r>
    <w:r>
      <w:fldChar w:fldCharType="separate"/>
    </w:r>
    <w:r w:rsidR="00D93FB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CF95" w14:textId="77777777" w:rsidR="00393E13" w:rsidRDefault="00393E13">
      <w:r>
        <w:separator/>
      </w:r>
    </w:p>
  </w:footnote>
  <w:footnote w:type="continuationSeparator" w:id="0">
    <w:p w14:paraId="6B8CBFC6" w14:textId="77777777" w:rsidR="00393E13" w:rsidRDefault="0039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67DE" w14:textId="77777777" w:rsidR="00393E13" w:rsidRDefault="00393E13">
    <w:pPr>
      <w:pStyle w:val="AgendaSubitem"/>
      <w:spacing w:after="0"/>
      <w:jc w:val="center"/>
    </w:pPr>
    <w:r>
      <w:rPr>
        <w:rFonts w:ascii="Arial" w:hAnsi="Arial"/>
        <w:b/>
        <w:bCs/>
        <w:sz w:val="88"/>
        <w:szCs w:val="8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6CD"/>
    <w:multiLevelType w:val="hybridMultilevel"/>
    <w:tmpl w:val="CB620D76"/>
    <w:styleLink w:val="ImportedStyle1"/>
    <w:lvl w:ilvl="0" w:tplc="D3166F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26B9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8EA4DA">
      <w:start w:val="1"/>
      <w:numFmt w:val="lowerRoman"/>
      <w:lvlText w:val="%3."/>
      <w:lvlJc w:val="left"/>
      <w:pPr>
        <w:ind w:left="180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09C1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C889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7728">
      <w:start w:val="1"/>
      <w:numFmt w:val="lowerRoman"/>
      <w:lvlText w:val="%6."/>
      <w:lvlJc w:val="left"/>
      <w:pPr>
        <w:ind w:left="396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E8768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70769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E3B18">
      <w:start w:val="1"/>
      <w:numFmt w:val="lowerRoman"/>
      <w:lvlText w:val="%9."/>
      <w:lvlJc w:val="left"/>
      <w:pPr>
        <w:ind w:left="612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A21C0A"/>
    <w:multiLevelType w:val="multilevel"/>
    <w:tmpl w:val="D58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3582B"/>
    <w:multiLevelType w:val="multilevel"/>
    <w:tmpl w:val="4F9E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64F34"/>
    <w:multiLevelType w:val="hybridMultilevel"/>
    <w:tmpl w:val="9DC04106"/>
    <w:lvl w:ilvl="0" w:tplc="9F66B89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C41B0"/>
    <w:multiLevelType w:val="multilevel"/>
    <w:tmpl w:val="7840D2D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86C62AD"/>
    <w:multiLevelType w:val="multilevel"/>
    <w:tmpl w:val="BEEE5EB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9154C62"/>
    <w:multiLevelType w:val="hybridMultilevel"/>
    <w:tmpl w:val="3A1CD0DA"/>
    <w:lvl w:ilvl="0" w:tplc="9F66B89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86067D"/>
    <w:multiLevelType w:val="hybridMultilevel"/>
    <w:tmpl w:val="E1B2E62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527BD2"/>
    <w:multiLevelType w:val="hybridMultilevel"/>
    <w:tmpl w:val="0B8E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44A76"/>
    <w:multiLevelType w:val="multilevel"/>
    <w:tmpl w:val="A074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81969"/>
    <w:multiLevelType w:val="hybridMultilevel"/>
    <w:tmpl w:val="C9C2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579E8"/>
    <w:multiLevelType w:val="hybridMultilevel"/>
    <w:tmpl w:val="7A4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84262"/>
    <w:multiLevelType w:val="hybridMultilevel"/>
    <w:tmpl w:val="712E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F52E4"/>
    <w:multiLevelType w:val="hybridMultilevel"/>
    <w:tmpl w:val="8FCE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26388"/>
    <w:multiLevelType w:val="hybridMultilevel"/>
    <w:tmpl w:val="5730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32D4E"/>
    <w:multiLevelType w:val="hybridMultilevel"/>
    <w:tmpl w:val="8656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1533B"/>
    <w:multiLevelType w:val="multilevel"/>
    <w:tmpl w:val="6C48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11D2B"/>
    <w:multiLevelType w:val="hybridMultilevel"/>
    <w:tmpl w:val="9A9A899C"/>
    <w:lvl w:ilvl="0" w:tplc="CE7E7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320B7"/>
    <w:multiLevelType w:val="multilevel"/>
    <w:tmpl w:val="6B1E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7D240D"/>
    <w:multiLevelType w:val="hybridMultilevel"/>
    <w:tmpl w:val="5C84B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18A0F01"/>
    <w:multiLevelType w:val="hybridMultilevel"/>
    <w:tmpl w:val="BAA6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713C1"/>
    <w:multiLevelType w:val="hybridMultilevel"/>
    <w:tmpl w:val="214A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A0CA1"/>
    <w:multiLevelType w:val="hybridMultilevel"/>
    <w:tmpl w:val="CB620D76"/>
    <w:numStyleLink w:val="ImportedStyle1"/>
  </w:abstractNum>
  <w:abstractNum w:abstractNumId="23" w15:restartNumberingAfterBreak="0">
    <w:nsid w:val="7F6E695E"/>
    <w:multiLevelType w:val="hybridMultilevel"/>
    <w:tmpl w:val="1C3811C2"/>
    <w:lvl w:ilvl="0" w:tplc="04090001">
      <w:start w:val="1"/>
      <w:numFmt w:val="bullet"/>
      <w:lvlText w:val=""/>
      <w:lvlJc w:val="left"/>
      <w:pPr>
        <w:ind w:left="72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2"/>
  </w:num>
  <w:num w:numId="3">
    <w:abstractNumId w:val="22"/>
    <w:lvlOverride w:ilvl="0">
      <w:startOverride w:val="2"/>
    </w:lvlOverride>
  </w:num>
  <w:num w:numId="4">
    <w:abstractNumId w:val="20"/>
  </w:num>
  <w:num w:numId="5">
    <w:abstractNumId w:val="19"/>
  </w:num>
  <w:num w:numId="6">
    <w:abstractNumId w:val="3"/>
  </w:num>
  <w:num w:numId="7">
    <w:abstractNumId w:val="23"/>
  </w:num>
  <w:num w:numId="8">
    <w:abstractNumId w:val="6"/>
  </w:num>
  <w:num w:numId="9">
    <w:abstractNumId w:val="7"/>
  </w:num>
  <w:num w:numId="10">
    <w:abstractNumId w:val="17"/>
  </w:num>
  <w:num w:numId="11">
    <w:abstractNumId w:val="11"/>
  </w:num>
  <w:num w:numId="12">
    <w:abstractNumId w:val="12"/>
  </w:num>
  <w:num w:numId="13">
    <w:abstractNumId w:val="10"/>
  </w:num>
  <w:num w:numId="14">
    <w:abstractNumId w:val="15"/>
  </w:num>
  <w:num w:numId="15">
    <w:abstractNumId w:val="16"/>
  </w:num>
  <w:num w:numId="16">
    <w:abstractNumId w:val="9"/>
  </w:num>
  <w:num w:numId="17">
    <w:abstractNumId w:val="1"/>
  </w:num>
  <w:num w:numId="18">
    <w:abstractNumId w:val="2"/>
  </w:num>
  <w:num w:numId="19">
    <w:abstractNumId w:val="18"/>
  </w:num>
  <w:num w:numId="20">
    <w:abstractNumId w:val="5"/>
  </w:num>
  <w:num w:numId="21">
    <w:abstractNumId w:val="4"/>
  </w:num>
  <w:num w:numId="22">
    <w:abstractNumId w:val="14"/>
  </w:num>
  <w:num w:numId="23">
    <w:abstractNumId w:val="21"/>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ABC"/>
    <w:rsid w:val="000644B0"/>
    <w:rsid w:val="000652CE"/>
    <w:rsid w:val="000818B0"/>
    <w:rsid w:val="0015383B"/>
    <w:rsid w:val="001749AF"/>
    <w:rsid w:val="00193756"/>
    <w:rsid w:val="001A17E9"/>
    <w:rsid w:val="001B0E50"/>
    <w:rsid w:val="001E7E81"/>
    <w:rsid w:val="001F23A5"/>
    <w:rsid w:val="002051F2"/>
    <w:rsid w:val="00214976"/>
    <w:rsid w:val="00217953"/>
    <w:rsid w:val="00244697"/>
    <w:rsid w:val="0028425B"/>
    <w:rsid w:val="00294F35"/>
    <w:rsid w:val="0029605B"/>
    <w:rsid w:val="002B5E36"/>
    <w:rsid w:val="002C31B3"/>
    <w:rsid w:val="00311699"/>
    <w:rsid w:val="0031199D"/>
    <w:rsid w:val="00343693"/>
    <w:rsid w:val="003616B4"/>
    <w:rsid w:val="003913B1"/>
    <w:rsid w:val="00393453"/>
    <w:rsid w:val="00393E13"/>
    <w:rsid w:val="003A4EE0"/>
    <w:rsid w:val="00495574"/>
    <w:rsid w:val="004A20F0"/>
    <w:rsid w:val="004D4B6F"/>
    <w:rsid w:val="004E468D"/>
    <w:rsid w:val="00521707"/>
    <w:rsid w:val="00583F5C"/>
    <w:rsid w:val="005B03A5"/>
    <w:rsid w:val="005B25E0"/>
    <w:rsid w:val="005C5273"/>
    <w:rsid w:val="005F7D08"/>
    <w:rsid w:val="006167E4"/>
    <w:rsid w:val="00626539"/>
    <w:rsid w:val="006A3002"/>
    <w:rsid w:val="00742933"/>
    <w:rsid w:val="007607C2"/>
    <w:rsid w:val="007E1F90"/>
    <w:rsid w:val="00836E8B"/>
    <w:rsid w:val="0086554E"/>
    <w:rsid w:val="00887679"/>
    <w:rsid w:val="008C5EB7"/>
    <w:rsid w:val="00955CA6"/>
    <w:rsid w:val="009600D3"/>
    <w:rsid w:val="0099474B"/>
    <w:rsid w:val="00A16970"/>
    <w:rsid w:val="00A353DF"/>
    <w:rsid w:val="00AB0ECA"/>
    <w:rsid w:val="00AD25F3"/>
    <w:rsid w:val="00AE545E"/>
    <w:rsid w:val="00AE7170"/>
    <w:rsid w:val="00B32FE7"/>
    <w:rsid w:val="00B36984"/>
    <w:rsid w:val="00B95110"/>
    <w:rsid w:val="00BC1B65"/>
    <w:rsid w:val="00C720E4"/>
    <w:rsid w:val="00CC4AA7"/>
    <w:rsid w:val="00D17949"/>
    <w:rsid w:val="00D2758C"/>
    <w:rsid w:val="00D57D6D"/>
    <w:rsid w:val="00D93FBF"/>
    <w:rsid w:val="00DB74F4"/>
    <w:rsid w:val="00DC327C"/>
    <w:rsid w:val="00E07B37"/>
    <w:rsid w:val="00E13396"/>
    <w:rsid w:val="00E179EE"/>
    <w:rsid w:val="00E6102B"/>
    <w:rsid w:val="00E8419D"/>
    <w:rsid w:val="00E90DD8"/>
    <w:rsid w:val="00EB1895"/>
    <w:rsid w:val="00EB67F8"/>
    <w:rsid w:val="00EE4B39"/>
    <w:rsid w:val="00EF0926"/>
    <w:rsid w:val="00F26133"/>
    <w:rsid w:val="00FB0895"/>
    <w:rsid w:val="00FB7676"/>
    <w:rsid w:val="00FD6ABC"/>
    <w:rsid w:val="00FE5F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B19D4"/>
  <w15:docId w15:val="{9C6110CD-AFE8-4300-AEB1-651B67AC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NoSpacing">
    <w:name w:val="No Spacing"/>
    <w:rPr>
      <w:rFonts w:eastAsia="Times New Roman"/>
      <w:color w:val="000000"/>
      <w:sz w:val="24"/>
      <w:szCs w:val="24"/>
      <w:u w:color="000000"/>
      <w:lang w:val="en-US"/>
    </w:rPr>
  </w:style>
  <w:style w:type="paragraph" w:customStyle="1" w:styleId="BodyA">
    <w:name w:val="Body A"/>
    <w:pPr>
      <w:suppressAutoHyphens/>
    </w:pPr>
    <w:rPr>
      <w:rFonts w:cs="Arial Unicode MS"/>
      <w:color w:val="000000"/>
      <w:kern w:val="1"/>
      <w:sz w:val="24"/>
      <w:szCs w:val="24"/>
      <w:u w:color="000000"/>
      <w:lang w:val="en-US"/>
      <w14:textOutline w14:w="12700" w14:cap="flat" w14:cmpd="sng" w14:algn="ctr">
        <w14:noFill/>
        <w14:prstDash w14:val="solid"/>
        <w14:miter w14:lim="400000"/>
      </w14:textOutline>
    </w:rPr>
  </w:style>
  <w:style w:type="paragraph" w:customStyle="1" w:styleId="AgendaItems">
    <w:name w:val="Agenda Items"/>
    <w:pPr>
      <w:suppressAutoHyphens/>
    </w:pPr>
    <w:rPr>
      <w:rFonts w:eastAsia="Times New Roman"/>
      <w:color w:val="000000"/>
      <w:kern w:val="1"/>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D57D6D"/>
    <w:rPr>
      <w:rFonts w:ascii="Tahoma" w:hAnsi="Tahoma" w:cs="Tahoma"/>
      <w:sz w:val="16"/>
      <w:szCs w:val="16"/>
    </w:rPr>
  </w:style>
  <w:style w:type="character" w:customStyle="1" w:styleId="BalloonTextChar">
    <w:name w:val="Balloon Text Char"/>
    <w:basedOn w:val="DefaultParagraphFont"/>
    <w:link w:val="BalloonText"/>
    <w:uiPriority w:val="99"/>
    <w:semiHidden/>
    <w:rsid w:val="00D57D6D"/>
    <w:rPr>
      <w:rFonts w:ascii="Tahoma" w:hAnsi="Tahoma" w:cs="Tahoma"/>
      <w:sz w:val="16"/>
      <w:szCs w:val="16"/>
      <w:lang w:val="en-US" w:eastAsia="en-US"/>
    </w:rPr>
  </w:style>
  <w:style w:type="character" w:customStyle="1" w:styleId="apple-tab-span">
    <w:name w:val="apple-tab-span"/>
    <w:basedOn w:val="DefaultParagraphFont"/>
    <w:rsid w:val="00742933"/>
  </w:style>
  <w:style w:type="paragraph" w:styleId="ListParagraph">
    <w:name w:val="List Paragraph"/>
    <w:basedOn w:val="Normal"/>
    <w:uiPriority w:val="34"/>
    <w:qFormat/>
    <w:rsid w:val="007E1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7702">
      <w:bodyDiv w:val="1"/>
      <w:marLeft w:val="0"/>
      <w:marRight w:val="0"/>
      <w:marTop w:val="0"/>
      <w:marBottom w:val="0"/>
      <w:divBdr>
        <w:top w:val="none" w:sz="0" w:space="0" w:color="auto"/>
        <w:left w:val="none" w:sz="0" w:space="0" w:color="auto"/>
        <w:bottom w:val="none" w:sz="0" w:space="0" w:color="auto"/>
        <w:right w:val="none" w:sz="0" w:space="0" w:color="auto"/>
      </w:divBdr>
    </w:div>
    <w:div w:id="895049367">
      <w:bodyDiv w:val="1"/>
      <w:marLeft w:val="0"/>
      <w:marRight w:val="0"/>
      <w:marTop w:val="0"/>
      <w:marBottom w:val="0"/>
      <w:divBdr>
        <w:top w:val="none" w:sz="0" w:space="0" w:color="auto"/>
        <w:left w:val="none" w:sz="0" w:space="0" w:color="auto"/>
        <w:bottom w:val="none" w:sz="0" w:space="0" w:color="auto"/>
        <w:right w:val="none" w:sz="0" w:space="0" w:color="auto"/>
      </w:divBdr>
    </w:div>
    <w:div w:id="1052077696">
      <w:bodyDiv w:val="1"/>
      <w:marLeft w:val="0"/>
      <w:marRight w:val="0"/>
      <w:marTop w:val="0"/>
      <w:marBottom w:val="0"/>
      <w:divBdr>
        <w:top w:val="none" w:sz="0" w:space="0" w:color="auto"/>
        <w:left w:val="none" w:sz="0" w:space="0" w:color="auto"/>
        <w:bottom w:val="none" w:sz="0" w:space="0" w:color="auto"/>
        <w:right w:val="none" w:sz="0" w:space="0" w:color="auto"/>
      </w:divBdr>
    </w:div>
    <w:div w:id="1227716369">
      <w:bodyDiv w:val="1"/>
      <w:marLeft w:val="0"/>
      <w:marRight w:val="0"/>
      <w:marTop w:val="0"/>
      <w:marBottom w:val="0"/>
      <w:divBdr>
        <w:top w:val="none" w:sz="0" w:space="0" w:color="auto"/>
        <w:left w:val="none" w:sz="0" w:space="0" w:color="auto"/>
        <w:bottom w:val="none" w:sz="0" w:space="0" w:color="auto"/>
        <w:right w:val="none" w:sz="0" w:space="0" w:color="auto"/>
      </w:divBdr>
    </w:div>
    <w:div w:id="186640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HIGHFIELD, Bernie (THE VALLEYS MEDICAL PARTNERSHIP)</cp:lastModifiedBy>
  <cp:revision>2</cp:revision>
  <cp:lastPrinted>2021-11-24T10:30:00Z</cp:lastPrinted>
  <dcterms:created xsi:type="dcterms:W3CDTF">2022-03-22T11:54:00Z</dcterms:created>
  <dcterms:modified xsi:type="dcterms:W3CDTF">2022-03-22T11:54:00Z</dcterms:modified>
</cp:coreProperties>
</file>